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4AC" w:rsidRDefault="001844AC" w:rsidP="001844AC">
      <w:pPr>
        <w:pStyle w:val="NormalWeb"/>
        <w:jc w:val="center"/>
        <w:rPr>
          <w:b/>
          <w:bCs/>
          <w:sz w:val="32"/>
          <w:szCs w:val="32"/>
          <w:u w:val="single"/>
        </w:rPr>
      </w:pPr>
      <w:r w:rsidRPr="001844AC">
        <w:rPr>
          <w:b/>
          <w:bCs/>
          <w:sz w:val="32"/>
          <w:szCs w:val="32"/>
          <w:u w:val="single"/>
        </w:rPr>
        <w:t>Le subjonctif présent</w:t>
      </w:r>
    </w:p>
    <w:p w:rsidR="00722D69" w:rsidRPr="001844AC" w:rsidRDefault="00722D69" w:rsidP="001844AC">
      <w:pPr>
        <w:pStyle w:val="NormalWeb"/>
        <w:jc w:val="center"/>
        <w:rPr>
          <w:b/>
          <w:bCs/>
          <w:sz w:val="32"/>
          <w:szCs w:val="32"/>
          <w:u w:val="single"/>
        </w:rPr>
      </w:pPr>
    </w:p>
    <w:p w:rsidR="001844AC" w:rsidRPr="001844AC" w:rsidRDefault="001844AC" w:rsidP="001844AC">
      <w:pPr>
        <w:pStyle w:val="NormalWeb"/>
        <w:rPr>
          <w:b/>
          <w:bCs/>
          <w:sz w:val="28"/>
          <w:szCs w:val="28"/>
        </w:rPr>
      </w:pPr>
      <w:r w:rsidRPr="001844AC">
        <w:rPr>
          <w:b/>
          <w:bCs/>
          <w:sz w:val="28"/>
          <w:szCs w:val="28"/>
        </w:rPr>
        <w:t>Règle de formation : Pour les Réguliers</w:t>
      </w:r>
    </w:p>
    <w:p w:rsidR="001844AC" w:rsidRPr="001844AC" w:rsidRDefault="001844AC" w:rsidP="001844AC">
      <w:pPr>
        <w:pStyle w:val="NormalWeb"/>
        <w:rPr>
          <w:b/>
          <w:bCs/>
          <w:sz w:val="28"/>
          <w:szCs w:val="28"/>
        </w:rPr>
      </w:pPr>
      <w:r w:rsidRPr="001844AC">
        <w:rPr>
          <w:b/>
          <w:bCs/>
          <w:color w:val="339966"/>
          <w:sz w:val="28"/>
          <w:szCs w:val="28"/>
        </w:rPr>
        <w:t>1-je prends l</w:t>
      </w:r>
      <w:r w:rsidRPr="001844AC">
        <w:rPr>
          <w:b/>
          <w:bCs/>
          <w:color w:val="FF0000"/>
          <w:sz w:val="28"/>
          <w:szCs w:val="28"/>
        </w:rPr>
        <w:t>a première personne de l'indicatif présent j'enlève le O</w:t>
      </w:r>
    </w:p>
    <w:p w:rsidR="001844AC" w:rsidRPr="001844AC" w:rsidRDefault="001844AC" w:rsidP="001844AC">
      <w:pPr>
        <w:pStyle w:val="NormalWeb"/>
        <w:rPr>
          <w:b/>
          <w:bCs/>
          <w:sz w:val="28"/>
          <w:szCs w:val="28"/>
        </w:rPr>
      </w:pPr>
      <w:r w:rsidRPr="001844AC">
        <w:rPr>
          <w:b/>
          <w:bCs/>
          <w:color w:val="339966"/>
          <w:sz w:val="28"/>
          <w:szCs w:val="28"/>
        </w:rPr>
        <w:t xml:space="preserve">2-je mets les terminaisons </w:t>
      </w:r>
      <w:r w:rsidRPr="001844AC">
        <w:rPr>
          <w:b/>
          <w:bCs/>
          <w:color w:val="FF0000"/>
          <w:sz w:val="28"/>
          <w:szCs w:val="28"/>
        </w:rPr>
        <w:t>E</w:t>
      </w:r>
      <w:r w:rsidRPr="001844AC">
        <w:rPr>
          <w:b/>
          <w:bCs/>
          <w:color w:val="339966"/>
          <w:sz w:val="28"/>
          <w:szCs w:val="28"/>
        </w:rPr>
        <w:t xml:space="preserve"> du présent pour les verbes en AR </w:t>
      </w:r>
      <w:r w:rsidRPr="001844AC">
        <w:rPr>
          <w:b/>
          <w:bCs/>
          <w:color w:val="003300"/>
          <w:sz w:val="28"/>
          <w:szCs w:val="28"/>
        </w:rPr>
        <w:t>ET</w:t>
      </w:r>
      <w:r w:rsidRPr="001844AC">
        <w:rPr>
          <w:b/>
          <w:bCs/>
          <w:color w:val="339966"/>
          <w:sz w:val="28"/>
          <w:szCs w:val="28"/>
        </w:rPr>
        <w:t> l</w:t>
      </w:r>
      <w:r w:rsidRPr="001844AC">
        <w:rPr>
          <w:b/>
          <w:bCs/>
          <w:color w:val="008000"/>
          <w:sz w:val="28"/>
          <w:szCs w:val="28"/>
        </w:rPr>
        <w:t>es terminaisons</w:t>
      </w:r>
      <w:r w:rsidRPr="001844AC">
        <w:rPr>
          <w:b/>
          <w:bCs/>
          <w:color w:val="339966"/>
          <w:sz w:val="28"/>
          <w:szCs w:val="28"/>
        </w:rPr>
        <w:t>  en </w:t>
      </w:r>
      <w:r w:rsidRPr="001844AC">
        <w:rPr>
          <w:b/>
          <w:bCs/>
          <w:color w:val="FF0000"/>
          <w:sz w:val="28"/>
          <w:szCs w:val="28"/>
        </w:rPr>
        <w:t xml:space="preserve">A </w:t>
      </w:r>
      <w:r w:rsidRPr="001844AC">
        <w:rPr>
          <w:b/>
          <w:bCs/>
          <w:color w:val="339966"/>
          <w:sz w:val="28"/>
          <w:szCs w:val="28"/>
        </w:rPr>
        <w:t xml:space="preserve">pour les verbes en </w:t>
      </w:r>
      <w:r w:rsidRPr="001844AC">
        <w:rPr>
          <w:b/>
          <w:bCs/>
          <w:color w:val="FF0000"/>
          <w:sz w:val="28"/>
          <w:szCs w:val="28"/>
        </w:rPr>
        <w:t>ER //IR  </w:t>
      </w:r>
    </w:p>
    <w:p w:rsidR="001844AC" w:rsidRPr="001844AC" w:rsidRDefault="001844AC" w:rsidP="001844AC">
      <w:pPr>
        <w:pStyle w:val="NormalWeb"/>
        <w:rPr>
          <w:b/>
          <w:bCs/>
          <w:sz w:val="28"/>
          <w:szCs w:val="28"/>
          <w:lang w:val="es-ES"/>
        </w:rPr>
      </w:pPr>
      <w:r w:rsidRPr="001844AC">
        <w:rPr>
          <w:b/>
          <w:bCs/>
          <w:color w:val="993366"/>
          <w:sz w:val="28"/>
          <w:szCs w:val="28"/>
        </w:rPr>
        <w:t xml:space="preserve">              </w:t>
      </w:r>
      <w:r w:rsidRPr="001844AC">
        <w:rPr>
          <w:b/>
          <w:bCs/>
          <w:color w:val="993366"/>
          <w:sz w:val="28"/>
          <w:szCs w:val="28"/>
          <w:lang w:val="es-ES"/>
        </w:rPr>
        <w:t xml:space="preserve">Cantar         Comer            Vivir </w:t>
      </w:r>
    </w:p>
    <w:p w:rsidR="001844AC" w:rsidRPr="001844AC" w:rsidRDefault="001844AC" w:rsidP="001844AC">
      <w:pPr>
        <w:pStyle w:val="NormalWeb"/>
        <w:rPr>
          <w:b/>
          <w:bCs/>
          <w:sz w:val="28"/>
          <w:szCs w:val="28"/>
          <w:lang w:val="es-ES"/>
        </w:rPr>
      </w:pPr>
      <w:r w:rsidRPr="001844AC">
        <w:rPr>
          <w:b/>
          <w:bCs/>
          <w:sz w:val="28"/>
          <w:szCs w:val="28"/>
          <w:lang w:val="es-ES"/>
        </w:rPr>
        <w:t>(Que yo ) cant</w:t>
      </w:r>
      <w:r w:rsidRPr="001844AC">
        <w:rPr>
          <w:b/>
          <w:bCs/>
          <w:color w:val="FF0000"/>
          <w:sz w:val="28"/>
          <w:szCs w:val="28"/>
          <w:lang w:val="es-ES"/>
        </w:rPr>
        <w:t>e</w:t>
      </w:r>
      <w:r w:rsidRPr="001844AC">
        <w:rPr>
          <w:b/>
          <w:bCs/>
          <w:sz w:val="28"/>
          <w:szCs w:val="28"/>
          <w:lang w:val="es-ES"/>
        </w:rPr>
        <w:t>           com</w:t>
      </w:r>
      <w:r w:rsidRPr="001844AC">
        <w:rPr>
          <w:b/>
          <w:bCs/>
          <w:color w:val="FF0000"/>
          <w:sz w:val="28"/>
          <w:szCs w:val="28"/>
          <w:lang w:val="es-ES"/>
        </w:rPr>
        <w:t>a </w:t>
      </w:r>
      <w:r w:rsidRPr="001844AC">
        <w:rPr>
          <w:b/>
          <w:bCs/>
          <w:sz w:val="28"/>
          <w:szCs w:val="28"/>
          <w:lang w:val="es-ES"/>
        </w:rPr>
        <w:t>           viv</w:t>
      </w:r>
      <w:r w:rsidRPr="001844AC">
        <w:rPr>
          <w:b/>
          <w:bCs/>
          <w:color w:val="FF0000"/>
          <w:sz w:val="28"/>
          <w:szCs w:val="28"/>
          <w:lang w:val="es-ES"/>
        </w:rPr>
        <w:t>a</w:t>
      </w:r>
    </w:p>
    <w:p w:rsidR="001844AC" w:rsidRPr="001844AC" w:rsidRDefault="001844AC" w:rsidP="001844AC">
      <w:pPr>
        <w:pStyle w:val="NormalWeb"/>
        <w:rPr>
          <w:b/>
          <w:bCs/>
          <w:sz w:val="28"/>
          <w:szCs w:val="28"/>
          <w:lang w:val="es-ES"/>
        </w:rPr>
      </w:pPr>
      <w:bookmarkStart w:id="0" w:name="_GoBack"/>
      <w:r w:rsidRPr="001844AC">
        <w:rPr>
          <w:b/>
          <w:bCs/>
          <w:sz w:val="28"/>
          <w:szCs w:val="28"/>
          <w:lang w:val="es-ES"/>
        </w:rPr>
        <w:t>               cant</w:t>
      </w:r>
      <w:r w:rsidRPr="001844AC">
        <w:rPr>
          <w:b/>
          <w:bCs/>
          <w:color w:val="FF0000"/>
          <w:sz w:val="28"/>
          <w:szCs w:val="28"/>
          <w:lang w:val="es-ES"/>
        </w:rPr>
        <w:t>es </w:t>
      </w:r>
      <w:r w:rsidRPr="001844AC">
        <w:rPr>
          <w:b/>
          <w:bCs/>
          <w:sz w:val="28"/>
          <w:szCs w:val="28"/>
          <w:lang w:val="es-ES"/>
        </w:rPr>
        <w:t>         com</w:t>
      </w:r>
      <w:r w:rsidRPr="001844AC">
        <w:rPr>
          <w:b/>
          <w:bCs/>
          <w:color w:val="FF0000"/>
          <w:sz w:val="28"/>
          <w:szCs w:val="28"/>
          <w:lang w:val="es-ES"/>
        </w:rPr>
        <w:t>as</w:t>
      </w:r>
      <w:r w:rsidRPr="001844AC">
        <w:rPr>
          <w:b/>
          <w:bCs/>
          <w:sz w:val="28"/>
          <w:szCs w:val="28"/>
          <w:lang w:val="es-ES"/>
        </w:rPr>
        <w:t>          viv</w:t>
      </w:r>
      <w:r w:rsidRPr="001844AC">
        <w:rPr>
          <w:b/>
          <w:bCs/>
          <w:color w:val="FF0000"/>
          <w:sz w:val="28"/>
          <w:szCs w:val="28"/>
          <w:lang w:val="es-ES"/>
        </w:rPr>
        <w:t>as</w:t>
      </w:r>
    </w:p>
    <w:bookmarkEnd w:id="0"/>
    <w:p w:rsidR="001844AC" w:rsidRPr="001844AC" w:rsidRDefault="001844AC" w:rsidP="001844AC">
      <w:pPr>
        <w:pStyle w:val="NormalWeb"/>
        <w:rPr>
          <w:b/>
          <w:bCs/>
          <w:sz w:val="28"/>
          <w:szCs w:val="28"/>
          <w:lang w:val="es-ES"/>
        </w:rPr>
      </w:pPr>
      <w:r w:rsidRPr="001844AC">
        <w:rPr>
          <w:b/>
          <w:bCs/>
          <w:sz w:val="28"/>
          <w:szCs w:val="28"/>
          <w:lang w:val="es-ES"/>
        </w:rPr>
        <w:t>               cant</w:t>
      </w:r>
      <w:r w:rsidRPr="001844AC">
        <w:rPr>
          <w:b/>
          <w:bCs/>
          <w:color w:val="FF0000"/>
          <w:sz w:val="28"/>
          <w:szCs w:val="28"/>
          <w:lang w:val="es-ES"/>
        </w:rPr>
        <w:t>e  </w:t>
      </w:r>
      <w:r w:rsidRPr="001844AC">
        <w:rPr>
          <w:b/>
          <w:bCs/>
          <w:sz w:val="28"/>
          <w:szCs w:val="28"/>
          <w:lang w:val="es-ES"/>
        </w:rPr>
        <w:t xml:space="preserve">         com</w:t>
      </w:r>
      <w:r w:rsidRPr="001844AC">
        <w:rPr>
          <w:b/>
          <w:bCs/>
          <w:color w:val="FF0000"/>
          <w:sz w:val="28"/>
          <w:szCs w:val="28"/>
          <w:lang w:val="es-ES"/>
        </w:rPr>
        <w:t xml:space="preserve">a </w:t>
      </w:r>
      <w:r w:rsidRPr="001844AC">
        <w:rPr>
          <w:b/>
          <w:bCs/>
          <w:sz w:val="28"/>
          <w:szCs w:val="28"/>
          <w:lang w:val="es-ES"/>
        </w:rPr>
        <w:t>           viv</w:t>
      </w:r>
      <w:r w:rsidRPr="001844AC">
        <w:rPr>
          <w:b/>
          <w:bCs/>
          <w:color w:val="FF0000"/>
          <w:sz w:val="28"/>
          <w:szCs w:val="28"/>
          <w:lang w:val="es-ES"/>
        </w:rPr>
        <w:t xml:space="preserve">a </w:t>
      </w:r>
    </w:p>
    <w:p w:rsidR="001844AC" w:rsidRPr="001844AC" w:rsidRDefault="001844AC" w:rsidP="001844AC">
      <w:pPr>
        <w:pStyle w:val="NormalWeb"/>
        <w:rPr>
          <w:b/>
          <w:bCs/>
          <w:sz w:val="28"/>
          <w:szCs w:val="28"/>
          <w:lang w:val="es-ES"/>
        </w:rPr>
      </w:pPr>
      <w:r w:rsidRPr="001844AC">
        <w:rPr>
          <w:b/>
          <w:bCs/>
          <w:sz w:val="28"/>
          <w:szCs w:val="28"/>
          <w:lang w:val="es-ES"/>
        </w:rPr>
        <w:t>             cant</w:t>
      </w:r>
      <w:r w:rsidRPr="001844AC">
        <w:rPr>
          <w:b/>
          <w:bCs/>
          <w:color w:val="FF0000"/>
          <w:sz w:val="28"/>
          <w:szCs w:val="28"/>
          <w:lang w:val="es-ES"/>
        </w:rPr>
        <w:t>emos</w:t>
      </w:r>
      <w:r w:rsidRPr="001844AC">
        <w:rPr>
          <w:b/>
          <w:bCs/>
          <w:sz w:val="28"/>
          <w:szCs w:val="28"/>
          <w:lang w:val="es-ES"/>
        </w:rPr>
        <w:t>     com</w:t>
      </w:r>
      <w:r w:rsidRPr="001844AC">
        <w:rPr>
          <w:b/>
          <w:bCs/>
          <w:color w:val="FF0000"/>
          <w:sz w:val="28"/>
          <w:szCs w:val="28"/>
          <w:lang w:val="es-ES"/>
        </w:rPr>
        <w:t>amos</w:t>
      </w:r>
      <w:r w:rsidRPr="001844AC">
        <w:rPr>
          <w:b/>
          <w:bCs/>
          <w:sz w:val="28"/>
          <w:szCs w:val="28"/>
          <w:lang w:val="es-ES"/>
        </w:rPr>
        <w:t>      viv</w:t>
      </w:r>
      <w:r w:rsidRPr="001844AC">
        <w:rPr>
          <w:b/>
          <w:bCs/>
          <w:color w:val="FF0000"/>
          <w:sz w:val="28"/>
          <w:szCs w:val="28"/>
          <w:lang w:val="es-ES"/>
        </w:rPr>
        <w:t>amos</w:t>
      </w:r>
      <w:r w:rsidRPr="001844AC">
        <w:rPr>
          <w:b/>
          <w:bCs/>
          <w:sz w:val="28"/>
          <w:szCs w:val="28"/>
          <w:lang w:val="es-ES"/>
        </w:rPr>
        <w:t xml:space="preserve"> </w:t>
      </w:r>
    </w:p>
    <w:p w:rsidR="001844AC" w:rsidRPr="001844AC" w:rsidRDefault="001844AC" w:rsidP="001844AC">
      <w:pPr>
        <w:pStyle w:val="NormalWeb"/>
        <w:rPr>
          <w:b/>
          <w:bCs/>
          <w:sz w:val="28"/>
          <w:szCs w:val="28"/>
          <w:lang w:val="es-ES"/>
        </w:rPr>
      </w:pPr>
      <w:r w:rsidRPr="001844AC">
        <w:rPr>
          <w:b/>
          <w:bCs/>
          <w:sz w:val="28"/>
          <w:szCs w:val="28"/>
          <w:lang w:val="es-ES"/>
        </w:rPr>
        <w:t>             cant</w:t>
      </w:r>
      <w:r w:rsidRPr="001844AC">
        <w:rPr>
          <w:b/>
          <w:bCs/>
          <w:color w:val="FF0000"/>
          <w:sz w:val="28"/>
          <w:szCs w:val="28"/>
          <w:lang w:val="es-ES"/>
        </w:rPr>
        <w:t>éis</w:t>
      </w:r>
      <w:r w:rsidRPr="001844AC">
        <w:rPr>
          <w:b/>
          <w:bCs/>
          <w:sz w:val="28"/>
          <w:szCs w:val="28"/>
          <w:lang w:val="es-ES"/>
        </w:rPr>
        <w:t xml:space="preserve">           com</w:t>
      </w:r>
      <w:r w:rsidRPr="001844AC">
        <w:rPr>
          <w:b/>
          <w:bCs/>
          <w:color w:val="FF0000"/>
          <w:sz w:val="28"/>
          <w:szCs w:val="28"/>
          <w:lang w:val="es-ES"/>
        </w:rPr>
        <w:t>áis </w:t>
      </w:r>
      <w:r w:rsidRPr="001844AC">
        <w:rPr>
          <w:b/>
          <w:bCs/>
          <w:sz w:val="28"/>
          <w:szCs w:val="28"/>
          <w:lang w:val="es-ES"/>
        </w:rPr>
        <w:t>       viv</w:t>
      </w:r>
      <w:r w:rsidRPr="001844AC">
        <w:rPr>
          <w:b/>
          <w:bCs/>
          <w:color w:val="FF0000"/>
          <w:sz w:val="28"/>
          <w:szCs w:val="28"/>
          <w:lang w:val="es-ES"/>
        </w:rPr>
        <w:t>áis</w:t>
      </w:r>
    </w:p>
    <w:p w:rsidR="001844AC" w:rsidRDefault="001844AC" w:rsidP="001844AC">
      <w:pPr>
        <w:pStyle w:val="NormalWeb"/>
        <w:rPr>
          <w:b/>
          <w:bCs/>
          <w:color w:val="FF0000"/>
          <w:sz w:val="28"/>
          <w:szCs w:val="28"/>
        </w:rPr>
      </w:pPr>
      <w:r w:rsidRPr="001844AC">
        <w:rPr>
          <w:b/>
          <w:bCs/>
          <w:sz w:val="28"/>
          <w:szCs w:val="28"/>
          <w:lang w:val="es-ES"/>
        </w:rPr>
        <w:t xml:space="preserve">             </w:t>
      </w:r>
      <w:proofErr w:type="spellStart"/>
      <w:r w:rsidRPr="001844AC">
        <w:rPr>
          <w:b/>
          <w:bCs/>
          <w:sz w:val="28"/>
          <w:szCs w:val="28"/>
        </w:rPr>
        <w:t>cant</w:t>
      </w:r>
      <w:r w:rsidRPr="001844AC">
        <w:rPr>
          <w:b/>
          <w:bCs/>
          <w:color w:val="FF0000"/>
          <w:sz w:val="28"/>
          <w:szCs w:val="28"/>
        </w:rPr>
        <w:t>en</w:t>
      </w:r>
      <w:proofErr w:type="spellEnd"/>
      <w:r w:rsidRPr="001844AC">
        <w:rPr>
          <w:b/>
          <w:bCs/>
          <w:sz w:val="28"/>
          <w:szCs w:val="28"/>
        </w:rPr>
        <w:t xml:space="preserve">           </w:t>
      </w:r>
      <w:proofErr w:type="spellStart"/>
      <w:r w:rsidRPr="001844AC">
        <w:rPr>
          <w:b/>
          <w:bCs/>
          <w:sz w:val="28"/>
          <w:szCs w:val="28"/>
        </w:rPr>
        <w:t>com</w:t>
      </w:r>
      <w:r w:rsidRPr="001844AC">
        <w:rPr>
          <w:b/>
          <w:bCs/>
          <w:color w:val="FF0000"/>
          <w:sz w:val="28"/>
          <w:szCs w:val="28"/>
        </w:rPr>
        <w:t>an</w:t>
      </w:r>
      <w:proofErr w:type="spellEnd"/>
      <w:r w:rsidRPr="001844AC">
        <w:rPr>
          <w:b/>
          <w:bCs/>
          <w:sz w:val="28"/>
          <w:szCs w:val="28"/>
        </w:rPr>
        <w:t xml:space="preserve">          </w:t>
      </w:r>
      <w:proofErr w:type="spellStart"/>
      <w:r w:rsidRPr="001844AC">
        <w:rPr>
          <w:b/>
          <w:bCs/>
          <w:sz w:val="28"/>
          <w:szCs w:val="28"/>
        </w:rPr>
        <w:t>viv</w:t>
      </w:r>
      <w:r w:rsidRPr="001844AC">
        <w:rPr>
          <w:b/>
          <w:bCs/>
          <w:color w:val="FF0000"/>
          <w:sz w:val="28"/>
          <w:szCs w:val="28"/>
        </w:rPr>
        <w:t>an</w:t>
      </w:r>
      <w:proofErr w:type="spellEnd"/>
    </w:p>
    <w:p w:rsidR="00722D69" w:rsidRDefault="00722D69" w:rsidP="001844AC">
      <w:pPr>
        <w:pStyle w:val="NormalWeb"/>
        <w:rPr>
          <w:b/>
          <w:bCs/>
          <w:color w:val="FF0000"/>
          <w:sz w:val="28"/>
          <w:szCs w:val="28"/>
        </w:rPr>
      </w:pPr>
    </w:p>
    <w:p w:rsidR="001844AC" w:rsidRPr="001844AC" w:rsidRDefault="001844AC" w:rsidP="001844AC">
      <w:pPr>
        <w:pStyle w:val="NormalWeb"/>
        <w:rPr>
          <w:b/>
          <w:bCs/>
          <w:sz w:val="28"/>
          <w:szCs w:val="28"/>
        </w:rPr>
      </w:pPr>
      <w:r w:rsidRPr="001844AC">
        <w:rPr>
          <w:b/>
          <w:bCs/>
          <w:sz w:val="28"/>
          <w:szCs w:val="28"/>
        </w:rPr>
        <w:t xml:space="preserve">Attention : Si un verbe est </w:t>
      </w:r>
      <w:r w:rsidRPr="001844AC">
        <w:rPr>
          <w:b/>
          <w:bCs/>
          <w:i/>
          <w:sz w:val="28"/>
          <w:szCs w:val="28"/>
          <w:u w:val="single"/>
        </w:rPr>
        <w:t>irrégulier à la 1</w:t>
      </w:r>
      <w:r w:rsidRPr="001844AC">
        <w:rPr>
          <w:b/>
          <w:bCs/>
          <w:i/>
          <w:sz w:val="28"/>
          <w:szCs w:val="28"/>
          <w:u w:val="single"/>
          <w:vertAlign w:val="superscript"/>
        </w:rPr>
        <w:t>ère</w:t>
      </w:r>
      <w:r w:rsidRPr="001844AC">
        <w:rPr>
          <w:b/>
          <w:bCs/>
          <w:i/>
          <w:sz w:val="28"/>
          <w:szCs w:val="28"/>
          <w:u w:val="single"/>
        </w:rPr>
        <w:t xml:space="preserve"> personne du singulier</w:t>
      </w:r>
      <w:r w:rsidRPr="001844AC">
        <w:rPr>
          <w:b/>
          <w:bCs/>
          <w:sz w:val="28"/>
          <w:szCs w:val="28"/>
        </w:rPr>
        <w:t xml:space="preserve"> (yo) au présent de l’indicatif, il garde cette même irrégularité à toutes les personnes.</w:t>
      </w:r>
    </w:p>
    <w:p w:rsidR="001844AC" w:rsidRPr="001844AC" w:rsidRDefault="001844AC" w:rsidP="001844AC">
      <w:pPr>
        <w:pStyle w:val="NormalWeb"/>
        <w:rPr>
          <w:b/>
          <w:bCs/>
          <w:color w:val="FF0000"/>
          <w:sz w:val="28"/>
          <w:szCs w:val="28"/>
        </w:rPr>
      </w:pPr>
      <w:r w:rsidRPr="001844AC">
        <w:rPr>
          <w:b/>
          <w:bCs/>
          <w:sz w:val="28"/>
          <w:szCs w:val="28"/>
          <w:lang w:val="es-ES"/>
        </w:rPr>
        <w:t>Ex : Tener (</w:t>
      </w:r>
      <w:proofErr w:type="spellStart"/>
      <w:r w:rsidRPr="001844AC">
        <w:rPr>
          <w:b/>
          <w:bCs/>
          <w:sz w:val="28"/>
          <w:szCs w:val="28"/>
          <w:lang w:val="es-ES"/>
        </w:rPr>
        <w:t>avoir</w:t>
      </w:r>
      <w:proofErr w:type="spellEnd"/>
      <w:r w:rsidRPr="001844AC">
        <w:rPr>
          <w:b/>
          <w:bCs/>
          <w:sz w:val="28"/>
          <w:szCs w:val="28"/>
          <w:lang w:val="es-ES"/>
        </w:rPr>
        <w:t xml:space="preserve">): </w:t>
      </w:r>
      <w:r w:rsidRPr="001844AC">
        <w:rPr>
          <w:b/>
          <w:bCs/>
          <w:color w:val="FF0000"/>
          <w:sz w:val="28"/>
          <w:szCs w:val="28"/>
          <w:lang w:val="es-ES"/>
        </w:rPr>
        <w:t xml:space="preserve">yo tengo </w:t>
      </w:r>
      <w:r>
        <w:rPr>
          <w:b/>
          <w:bCs/>
          <w:color w:val="FF0000"/>
          <w:sz w:val="28"/>
          <w:szCs w:val="28"/>
          <w:lang w:val="es-ES"/>
        </w:rPr>
        <w:t>(</w:t>
      </w:r>
      <w:proofErr w:type="spellStart"/>
      <w:r>
        <w:rPr>
          <w:b/>
          <w:bCs/>
          <w:color w:val="FF0000"/>
          <w:sz w:val="28"/>
          <w:szCs w:val="28"/>
          <w:lang w:val="es-ES"/>
        </w:rPr>
        <w:t>prés</w:t>
      </w:r>
      <w:proofErr w:type="spellEnd"/>
      <w:r>
        <w:rPr>
          <w:b/>
          <w:bCs/>
          <w:color w:val="FF0000"/>
          <w:sz w:val="28"/>
          <w:szCs w:val="28"/>
          <w:lang w:val="es-ES"/>
        </w:rPr>
        <w:t xml:space="preserve">, de </w:t>
      </w:r>
      <w:proofErr w:type="spellStart"/>
      <w:r>
        <w:rPr>
          <w:b/>
          <w:bCs/>
          <w:color w:val="FF0000"/>
          <w:sz w:val="28"/>
          <w:szCs w:val="28"/>
          <w:lang w:val="es-ES"/>
        </w:rPr>
        <w:t>l’ind</w:t>
      </w:r>
      <w:proofErr w:type="spellEnd"/>
      <w:r>
        <w:rPr>
          <w:b/>
          <w:bCs/>
          <w:color w:val="FF0000"/>
          <w:sz w:val="28"/>
          <w:szCs w:val="28"/>
          <w:lang w:val="es-ES"/>
        </w:rPr>
        <w:t>)</w:t>
      </w:r>
      <w:r w:rsidRPr="001844AC">
        <w:rPr>
          <w:b/>
          <w:bCs/>
          <w:color w:val="FF0000"/>
          <w:sz w:val="28"/>
          <w:szCs w:val="28"/>
          <w:lang w:val="es-ES"/>
        </w:rPr>
        <w:t>►►</w:t>
      </w:r>
      <w:r>
        <w:rPr>
          <w:b/>
          <w:bCs/>
          <w:color w:val="FF0000"/>
          <w:sz w:val="28"/>
          <w:szCs w:val="28"/>
          <w:lang w:val="es-ES"/>
        </w:rPr>
        <w:t xml:space="preserve"> tenga / tengas / tenga / tengamos / tengáis / tengan (</w:t>
      </w:r>
      <w:proofErr w:type="spellStart"/>
      <w:r>
        <w:rPr>
          <w:b/>
          <w:bCs/>
          <w:color w:val="FF0000"/>
          <w:sz w:val="28"/>
          <w:szCs w:val="28"/>
          <w:lang w:val="es-ES"/>
        </w:rPr>
        <w:t>subj</w:t>
      </w:r>
      <w:proofErr w:type="spellEnd"/>
      <w:r>
        <w:rPr>
          <w:b/>
          <w:bCs/>
          <w:color w:val="FF0000"/>
          <w:sz w:val="28"/>
          <w:szCs w:val="28"/>
          <w:lang w:val="es-ES"/>
        </w:rPr>
        <w:t xml:space="preserve">. </w:t>
      </w:r>
      <w:r w:rsidRPr="001844AC">
        <w:rPr>
          <w:b/>
          <w:bCs/>
          <w:color w:val="FF0000"/>
          <w:sz w:val="28"/>
          <w:szCs w:val="28"/>
        </w:rPr>
        <w:t>Présent)</w:t>
      </w:r>
    </w:p>
    <w:p w:rsidR="001844AC" w:rsidRPr="001844AC" w:rsidRDefault="001844AC" w:rsidP="001844AC">
      <w:pPr>
        <w:pStyle w:val="NormalWeb"/>
        <w:rPr>
          <w:b/>
          <w:bCs/>
          <w:sz w:val="28"/>
          <w:szCs w:val="28"/>
        </w:rPr>
      </w:pPr>
      <w:r w:rsidRPr="001844AC">
        <w:rPr>
          <w:b/>
          <w:bCs/>
          <w:sz w:val="28"/>
          <w:szCs w:val="28"/>
        </w:rPr>
        <w:t xml:space="preserve">Remarque : Si un verbe </w:t>
      </w:r>
      <w:r w:rsidRPr="00722D69">
        <w:rPr>
          <w:b/>
          <w:bCs/>
          <w:i/>
          <w:sz w:val="28"/>
          <w:szCs w:val="28"/>
          <w:u w:val="single"/>
        </w:rPr>
        <w:t>diphtongue</w:t>
      </w:r>
      <w:r w:rsidRPr="001844AC">
        <w:rPr>
          <w:b/>
          <w:bCs/>
          <w:sz w:val="28"/>
          <w:szCs w:val="28"/>
        </w:rPr>
        <w:t xml:space="preserve"> au présent de l’indicatif, il diphtongue également au présent du subjonctif.</w:t>
      </w:r>
    </w:p>
    <w:p w:rsidR="00734B21" w:rsidRPr="00722D69" w:rsidRDefault="001844AC">
      <w:pPr>
        <w:rPr>
          <w:b/>
          <w:sz w:val="28"/>
          <w:szCs w:val="28"/>
          <w:u w:val="single"/>
        </w:rPr>
      </w:pPr>
      <w:r w:rsidRPr="00722D69">
        <w:rPr>
          <w:b/>
          <w:sz w:val="28"/>
          <w:szCs w:val="28"/>
          <w:u w:val="single"/>
        </w:rPr>
        <w:t>Verbes irréguliers :</w:t>
      </w:r>
    </w:p>
    <w:p w:rsidR="001844AC" w:rsidRPr="001844AC" w:rsidRDefault="001844AC" w:rsidP="001844AC">
      <w:pPr>
        <w:pStyle w:val="NormalWeb"/>
        <w:rPr>
          <w:b/>
          <w:bCs/>
          <w:sz w:val="28"/>
          <w:szCs w:val="28"/>
        </w:rPr>
      </w:pPr>
      <w:r w:rsidRPr="001844AC">
        <w:rPr>
          <w:b/>
          <w:bCs/>
          <w:color w:val="339966"/>
          <w:sz w:val="28"/>
          <w:szCs w:val="28"/>
        </w:rPr>
        <w:t>Dar</w:t>
      </w:r>
      <w:r w:rsidRPr="001844AC">
        <w:rPr>
          <w:b/>
          <w:bCs/>
          <w:color w:val="339966"/>
          <w:sz w:val="28"/>
          <w:szCs w:val="28"/>
        </w:rPr>
        <w:t xml:space="preserve"> (donner)</w:t>
      </w:r>
      <w:r w:rsidRPr="001844AC">
        <w:rPr>
          <w:b/>
          <w:bCs/>
          <w:color w:val="339966"/>
          <w:sz w:val="28"/>
          <w:szCs w:val="28"/>
        </w:rPr>
        <w:t xml:space="preserve">= </w:t>
      </w:r>
      <w:r w:rsidRPr="001844AC">
        <w:rPr>
          <w:b/>
          <w:bCs/>
          <w:color w:val="800000"/>
          <w:sz w:val="28"/>
          <w:szCs w:val="28"/>
        </w:rPr>
        <w:t xml:space="preserve">dé des dé demos </w:t>
      </w:r>
      <w:proofErr w:type="spellStart"/>
      <w:r w:rsidRPr="001844AC">
        <w:rPr>
          <w:b/>
          <w:bCs/>
          <w:color w:val="800000"/>
          <w:sz w:val="28"/>
          <w:szCs w:val="28"/>
        </w:rPr>
        <w:t>deis</w:t>
      </w:r>
      <w:proofErr w:type="spellEnd"/>
      <w:r w:rsidRPr="001844AC">
        <w:rPr>
          <w:b/>
          <w:bCs/>
          <w:color w:val="800000"/>
          <w:sz w:val="28"/>
          <w:szCs w:val="28"/>
        </w:rPr>
        <w:t xml:space="preserve"> den</w:t>
      </w:r>
    </w:p>
    <w:p w:rsidR="001844AC" w:rsidRPr="001844AC" w:rsidRDefault="001844AC" w:rsidP="001844AC">
      <w:pPr>
        <w:pStyle w:val="NormalWeb"/>
        <w:rPr>
          <w:b/>
          <w:bCs/>
          <w:sz w:val="28"/>
          <w:szCs w:val="28"/>
          <w:lang w:val="es-ES"/>
        </w:rPr>
      </w:pPr>
      <w:r w:rsidRPr="001844AC">
        <w:rPr>
          <w:b/>
          <w:bCs/>
          <w:color w:val="339966"/>
          <w:sz w:val="28"/>
          <w:szCs w:val="28"/>
          <w:lang w:val="es-ES"/>
        </w:rPr>
        <w:t>Ser</w:t>
      </w:r>
      <w:r>
        <w:rPr>
          <w:b/>
          <w:bCs/>
          <w:color w:val="339966"/>
          <w:sz w:val="28"/>
          <w:szCs w:val="28"/>
          <w:lang w:val="es-ES"/>
        </w:rPr>
        <w:t xml:space="preserve"> (</w:t>
      </w:r>
      <w:proofErr w:type="spellStart"/>
      <w:r>
        <w:rPr>
          <w:b/>
          <w:bCs/>
          <w:color w:val="339966"/>
          <w:sz w:val="28"/>
          <w:szCs w:val="28"/>
          <w:lang w:val="es-ES"/>
        </w:rPr>
        <w:t>être</w:t>
      </w:r>
      <w:proofErr w:type="spellEnd"/>
      <w:r>
        <w:rPr>
          <w:b/>
          <w:bCs/>
          <w:color w:val="339966"/>
          <w:sz w:val="28"/>
          <w:szCs w:val="28"/>
          <w:lang w:val="es-ES"/>
        </w:rPr>
        <w:t>/definir)</w:t>
      </w:r>
      <w:r w:rsidRPr="001844AC">
        <w:rPr>
          <w:b/>
          <w:bCs/>
          <w:color w:val="339966"/>
          <w:sz w:val="28"/>
          <w:szCs w:val="28"/>
          <w:lang w:val="es-ES"/>
        </w:rPr>
        <w:t xml:space="preserve">= </w:t>
      </w:r>
      <w:r w:rsidRPr="001844AC">
        <w:rPr>
          <w:b/>
          <w:bCs/>
          <w:color w:val="800000"/>
          <w:sz w:val="28"/>
          <w:szCs w:val="28"/>
          <w:lang w:val="es-ES"/>
        </w:rPr>
        <w:t>sea seas sea seamos seáis sean</w:t>
      </w:r>
    </w:p>
    <w:p w:rsidR="001844AC" w:rsidRPr="001844AC" w:rsidRDefault="001844AC" w:rsidP="001844AC">
      <w:pPr>
        <w:pStyle w:val="NormalWeb"/>
        <w:rPr>
          <w:b/>
          <w:bCs/>
          <w:sz w:val="28"/>
          <w:szCs w:val="28"/>
          <w:lang w:val="es-ES"/>
        </w:rPr>
      </w:pPr>
      <w:r w:rsidRPr="001844AC">
        <w:rPr>
          <w:b/>
          <w:bCs/>
          <w:color w:val="339966"/>
          <w:sz w:val="28"/>
          <w:szCs w:val="28"/>
          <w:lang w:val="es-ES"/>
        </w:rPr>
        <w:t xml:space="preserve">ir </w:t>
      </w:r>
      <w:r>
        <w:rPr>
          <w:b/>
          <w:bCs/>
          <w:color w:val="339966"/>
          <w:sz w:val="28"/>
          <w:szCs w:val="28"/>
          <w:lang w:val="es-ES"/>
        </w:rPr>
        <w:t>(</w:t>
      </w:r>
      <w:proofErr w:type="spellStart"/>
      <w:r>
        <w:rPr>
          <w:b/>
          <w:bCs/>
          <w:color w:val="339966"/>
          <w:sz w:val="28"/>
          <w:szCs w:val="28"/>
          <w:lang w:val="es-ES"/>
        </w:rPr>
        <w:t>aller</w:t>
      </w:r>
      <w:proofErr w:type="spellEnd"/>
      <w:r>
        <w:rPr>
          <w:b/>
          <w:bCs/>
          <w:color w:val="339966"/>
          <w:sz w:val="28"/>
          <w:szCs w:val="28"/>
          <w:lang w:val="es-ES"/>
        </w:rPr>
        <w:t>)</w:t>
      </w:r>
      <w:r w:rsidRPr="001844AC">
        <w:rPr>
          <w:b/>
          <w:bCs/>
          <w:color w:val="339966"/>
          <w:sz w:val="28"/>
          <w:szCs w:val="28"/>
          <w:lang w:val="es-ES"/>
        </w:rPr>
        <w:t>=</w:t>
      </w:r>
      <w:r w:rsidRPr="001844AC">
        <w:rPr>
          <w:b/>
          <w:bCs/>
          <w:color w:val="800000"/>
          <w:sz w:val="28"/>
          <w:szCs w:val="28"/>
          <w:lang w:val="es-ES"/>
        </w:rPr>
        <w:t>vaya vayas vaya vayamos vayáis vayan</w:t>
      </w:r>
    </w:p>
    <w:p w:rsidR="001844AC" w:rsidRPr="001844AC" w:rsidRDefault="001844AC" w:rsidP="001844AC">
      <w:pPr>
        <w:pStyle w:val="NormalWeb"/>
        <w:rPr>
          <w:b/>
          <w:bCs/>
          <w:sz w:val="28"/>
          <w:szCs w:val="28"/>
          <w:lang w:val="es-ES"/>
        </w:rPr>
      </w:pPr>
      <w:r w:rsidRPr="001844AC">
        <w:rPr>
          <w:b/>
          <w:bCs/>
          <w:color w:val="339966"/>
          <w:sz w:val="28"/>
          <w:szCs w:val="28"/>
          <w:lang w:val="es-ES"/>
        </w:rPr>
        <w:t xml:space="preserve">Saber </w:t>
      </w:r>
      <w:r>
        <w:rPr>
          <w:b/>
          <w:bCs/>
          <w:color w:val="339966"/>
          <w:sz w:val="28"/>
          <w:szCs w:val="28"/>
          <w:lang w:val="es-ES"/>
        </w:rPr>
        <w:t>(savoir)</w:t>
      </w:r>
      <w:r w:rsidRPr="001844AC">
        <w:rPr>
          <w:b/>
          <w:bCs/>
          <w:color w:val="339966"/>
          <w:sz w:val="28"/>
          <w:szCs w:val="28"/>
          <w:lang w:val="es-ES"/>
        </w:rPr>
        <w:t>=</w:t>
      </w:r>
      <w:r w:rsidRPr="001844AC">
        <w:rPr>
          <w:b/>
          <w:bCs/>
          <w:color w:val="800000"/>
          <w:sz w:val="28"/>
          <w:szCs w:val="28"/>
          <w:lang w:val="es-ES"/>
        </w:rPr>
        <w:t>sepa sepas sepa sepamos sepáis sepan</w:t>
      </w:r>
    </w:p>
    <w:p w:rsidR="001844AC" w:rsidRPr="001844AC" w:rsidRDefault="001844AC" w:rsidP="001844AC">
      <w:pPr>
        <w:pStyle w:val="NormalWeb"/>
        <w:rPr>
          <w:b/>
          <w:bCs/>
          <w:sz w:val="28"/>
          <w:szCs w:val="28"/>
          <w:lang w:val="es-ES"/>
        </w:rPr>
      </w:pPr>
      <w:r w:rsidRPr="001844AC">
        <w:rPr>
          <w:b/>
          <w:bCs/>
          <w:color w:val="339966"/>
          <w:sz w:val="28"/>
          <w:szCs w:val="28"/>
          <w:lang w:val="es-ES"/>
        </w:rPr>
        <w:t>Estar</w:t>
      </w:r>
      <w:r>
        <w:rPr>
          <w:b/>
          <w:bCs/>
          <w:color w:val="339966"/>
          <w:sz w:val="28"/>
          <w:szCs w:val="28"/>
          <w:lang w:val="es-ES"/>
        </w:rPr>
        <w:t xml:space="preserve"> (</w:t>
      </w:r>
      <w:proofErr w:type="spellStart"/>
      <w:r>
        <w:rPr>
          <w:b/>
          <w:bCs/>
          <w:color w:val="339966"/>
          <w:sz w:val="28"/>
          <w:szCs w:val="28"/>
          <w:lang w:val="es-ES"/>
        </w:rPr>
        <w:t>être</w:t>
      </w:r>
      <w:proofErr w:type="spellEnd"/>
      <w:r>
        <w:rPr>
          <w:b/>
          <w:bCs/>
          <w:color w:val="339966"/>
          <w:sz w:val="28"/>
          <w:szCs w:val="28"/>
          <w:lang w:val="es-ES"/>
        </w:rPr>
        <w:t>/</w:t>
      </w:r>
      <w:proofErr w:type="spellStart"/>
      <w:r>
        <w:rPr>
          <w:b/>
          <w:bCs/>
          <w:color w:val="339966"/>
          <w:sz w:val="28"/>
          <w:szCs w:val="28"/>
          <w:lang w:val="es-ES"/>
        </w:rPr>
        <w:t>situer</w:t>
      </w:r>
      <w:proofErr w:type="spellEnd"/>
      <w:r>
        <w:rPr>
          <w:b/>
          <w:bCs/>
          <w:color w:val="339966"/>
          <w:sz w:val="28"/>
          <w:szCs w:val="28"/>
          <w:lang w:val="es-ES"/>
        </w:rPr>
        <w:t>)</w:t>
      </w:r>
      <w:r w:rsidRPr="001844AC">
        <w:rPr>
          <w:b/>
          <w:bCs/>
          <w:color w:val="339966"/>
          <w:sz w:val="28"/>
          <w:szCs w:val="28"/>
          <w:lang w:val="es-ES"/>
        </w:rPr>
        <w:t xml:space="preserve">= </w:t>
      </w:r>
      <w:r w:rsidRPr="001844AC">
        <w:rPr>
          <w:b/>
          <w:bCs/>
          <w:color w:val="800000"/>
          <w:sz w:val="28"/>
          <w:szCs w:val="28"/>
          <w:lang w:val="es-ES"/>
        </w:rPr>
        <w:t xml:space="preserve">esté estés esté estemos estéis estén </w:t>
      </w:r>
    </w:p>
    <w:p w:rsidR="001844AC" w:rsidRPr="001844AC" w:rsidRDefault="001844AC" w:rsidP="001844AC">
      <w:pPr>
        <w:pStyle w:val="NormalWeb"/>
        <w:rPr>
          <w:b/>
          <w:bCs/>
          <w:sz w:val="28"/>
          <w:szCs w:val="28"/>
          <w:lang w:val="es-ES"/>
        </w:rPr>
      </w:pPr>
      <w:r w:rsidRPr="001844AC">
        <w:rPr>
          <w:b/>
          <w:bCs/>
          <w:color w:val="339966"/>
          <w:sz w:val="28"/>
          <w:szCs w:val="28"/>
          <w:lang w:val="es-ES"/>
        </w:rPr>
        <w:t>Caber</w:t>
      </w:r>
      <w:r>
        <w:rPr>
          <w:b/>
          <w:bCs/>
          <w:color w:val="339966"/>
          <w:sz w:val="28"/>
          <w:szCs w:val="28"/>
          <w:lang w:val="es-ES"/>
        </w:rPr>
        <w:t xml:space="preserve"> (</w:t>
      </w:r>
      <w:proofErr w:type="spellStart"/>
      <w:r>
        <w:rPr>
          <w:b/>
          <w:bCs/>
          <w:color w:val="339966"/>
          <w:sz w:val="28"/>
          <w:szCs w:val="28"/>
          <w:lang w:val="es-ES"/>
        </w:rPr>
        <w:t>loger</w:t>
      </w:r>
      <w:proofErr w:type="spellEnd"/>
      <w:r>
        <w:rPr>
          <w:b/>
          <w:bCs/>
          <w:color w:val="339966"/>
          <w:sz w:val="28"/>
          <w:szCs w:val="28"/>
          <w:lang w:val="es-ES"/>
        </w:rPr>
        <w:t>)</w:t>
      </w:r>
      <w:r w:rsidRPr="001844AC">
        <w:rPr>
          <w:b/>
          <w:bCs/>
          <w:color w:val="339966"/>
          <w:sz w:val="28"/>
          <w:szCs w:val="28"/>
          <w:lang w:val="es-ES"/>
        </w:rPr>
        <w:t xml:space="preserve">= </w:t>
      </w:r>
      <w:r w:rsidRPr="001844AC">
        <w:rPr>
          <w:b/>
          <w:bCs/>
          <w:color w:val="800000"/>
          <w:sz w:val="28"/>
          <w:szCs w:val="28"/>
          <w:lang w:val="es-ES"/>
        </w:rPr>
        <w:t>quepa quepas quepa quepamos quepáis quepan</w:t>
      </w:r>
    </w:p>
    <w:p w:rsidR="001844AC" w:rsidRPr="00722D69" w:rsidRDefault="001844AC" w:rsidP="00722D69">
      <w:pPr>
        <w:pStyle w:val="NormalWeb"/>
        <w:rPr>
          <w:b/>
          <w:bCs/>
          <w:sz w:val="28"/>
          <w:szCs w:val="28"/>
          <w:lang w:val="es-ES"/>
        </w:rPr>
      </w:pPr>
      <w:r w:rsidRPr="001844AC">
        <w:rPr>
          <w:b/>
          <w:bCs/>
          <w:color w:val="339966"/>
          <w:sz w:val="28"/>
          <w:szCs w:val="28"/>
          <w:lang w:val="es-ES"/>
        </w:rPr>
        <w:t>Haber</w:t>
      </w:r>
      <w:r>
        <w:rPr>
          <w:b/>
          <w:bCs/>
          <w:color w:val="339966"/>
          <w:sz w:val="28"/>
          <w:szCs w:val="28"/>
          <w:lang w:val="es-ES"/>
        </w:rPr>
        <w:t xml:space="preserve"> (</w:t>
      </w:r>
      <w:proofErr w:type="spellStart"/>
      <w:r>
        <w:rPr>
          <w:b/>
          <w:bCs/>
          <w:color w:val="339966"/>
          <w:sz w:val="28"/>
          <w:szCs w:val="28"/>
          <w:lang w:val="es-ES"/>
        </w:rPr>
        <w:t>auxiliaire</w:t>
      </w:r>
      <w:proofErr w:type="spellEnd"/>
      <w:r>
        <w:rPr>
          <w:b/>
          <w:bCs/>
          <w:color w:val="339966"/>
          <w:sz w:val="28"/>
          <w:szCs w:val="28"/>
          <w:lang w:val="es-ES"/>
        </w:rPr>
        <w:t>)</w:t>
      </w:r>
      <w:r w:rsidRPr="001844AC">
        <w:rPr>
          <w:b/>
          <w:bCs/>
          <w:color w:val="339966"/>
          <w:sz w:val="28"/>
          <w:szCs w:val="28"/>
          <w:lang w:val="es-ES"/>
        </w:rPr>
        <w:t xml:space="preserve">= </w:t>
      </w:r>
      <w:r w:rsidRPr="001844AC">
        <w:rPr>
          <w:b/>
          <w:bCs/>
          <w:color w:val="800000"/>
          <w:sz w:val="28"/>
          <w:szCs w:val="28"/>
          <w:lang w:val="es-ES"/>
        </w:rPr>
        <w:t>haya hayas haya hayamos hayáis hayan</w:t>
      </w:r>
    </w:p>
    <w:sectPr w:rsidR="001844AC" w:rsidRPr="00722D69" w:rsidSect="00722D6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AC"/>
    <w:rsid w:val="001844AC"/>
    <w:rsid w:val="00722D69"/>
    <w:rsid w:val="00734B21"/>
    <w:rsid w:val="00914093"/>
    <w:rsid w:val="00D0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2FF3"/>
  <w15:chartTrackingRefBased/>
  <w15:docId w15:val="{FFA600D6-DA1C-4FA6-8D80-08C944F8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1</cp:revision>
  <dcterms:created xsi:type="dcterms:W3CDTF">2017-10-02T16:06:00Z</dcterms:created>
  <dcterms:modified xsi:type="dcterms:W3CDTF">2017-10-02T16:19:00Z</dcterms:modified>
</cp:coreProperties>
</file>