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72B29" w14:textId="1EA78F01" w:rsidR="00734B21" w:rsidRPr="00944DAD" w:rsidRDefault="00944DAD">
      <w:pPr>
        <w:rPr>
          <w:b/>
          <w:bCs/>
          <w:sz w:val="48"/>
          <w:szCs w:val="48"/>
        </w:rPr>
      </w:pPr>
      <w:r w:rsidRPr="00944DAD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55940AE7" wp14:editId="1E5EA85A">
            <wp:simplePos x="0" y="0"/>
            <wp:positionH relativeFrom="column">
              <wp:posOffset>-2180908</wp:posOffset>
            </wp:positionH>
            <wp:positionV relativeFrom="paragraph">
              <wp:posOffset>2029779</wp:posOffset>
            </wp:positionV>
            <wp:extent cx="10115137" cy="7051309"/>
            <wp:effectExtent l="7938" t="0" r="8572" b="8573"/>
            <wp:wrapNone/>
            <wp:docPr id="53455540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15137" cy="705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4DAD">
        <w:rPr>
          <w:b/>
          <w:bCs/>
          <w:sz w:val="48"/>
          <w:szCs w:val="48"/>
        </w:rPr>
        <w:t>Axe 5 : Créer et recréer</w:t>
      </w:r>
    </w:p>
    <w:sectPr w:rsidR="00734B21" w:rsidRPr="00944DAD" w:rsidSect="004F561F">
      <w:pgSz w:w="11906" w:h="16838"/>
      <w:pgMar w:top="0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61F"/>
    <w:rsid w:val="00227A46"/>
    <w:rsid w:val="004F561F"/>
    <w:rsid w:val="00583A5F"/>
    <w:rsid w:val="00734B21"/>
    <w:rsid w:val="00914093"/>
    <w:rsid w:val="00944DAD"/>
    <w:rsid w:val="00AB7A6A"/>
    <w:rsid w:val="00D03674"/>
    <w:rsid w:val="00D0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A0B00"/>
  <w15:chartTrackingRefBased/>
  <w15:docId w15:val="{0D7C961B-D9C5-4FDC-A0A1-8E90D3727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F56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F56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F56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F56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F56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F56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F56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F56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F56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F56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F56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F56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F561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F561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F561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F561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F561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F561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F56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F56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F56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F56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F56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F561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F561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F561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F56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F561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4F561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2</cp:revision>
  <dcterms:created xsi:type="dcterms:W3CDTF">2025-06-14T09:37:00Z</dcterms:created>
  <dcterms:modified xsi:type="dcterms:W3CDTF">2025-06-14T09:37:00Z</dcterms:modified>
</cp:coreProperties>
</file>