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1C58" w14:textId="4EDAC655" w:rsidR="004D568A" w:rsidRPr="004D568A" w:rsidRDefault="004D568A" w:rsidP="004D568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BA07B8" wp14:editId="39F78505">
            <wp:simplePos x="0" y="0"/>
            <wp:positionH relativeFrom="margin">
              <wp:posOffset>4759960</wp:posOffset>
            </wp:positionH>
            <wp:positionV relativeFrom="paragraph">
              <wp:posOffset>0</wp:posOffset>
            </wp:positionV>
            <wp:extent cx="1854835" cy="2773000"/>
            <wp:effectExtent l="0" t="0" r="0" b="8890"/>
            <wp:wrapSquare wrapText="bothSides"/>
            <wp:docPr id="679103114" name="Image 3" descr="Alfonsin - Toda la colec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lfonsin - Toda la colecció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277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568A">
        <w:rPr>
          <w:b/>
          <w:bCs/>
          <w:sz w:val="28"/>
          <w:szCs w:val="28"/>
        </w:rPr>
        <w:t>EL SILUETAZO</w:t>
      </w:r>
    </w:p>
    <w:p w14:paraId="2E59A90E" w14:textId="0E0FC81D" w:rsidR="004D568A" w:rsidRDefault="004D568A" w:rsidP="004D568A">
      <w:pPr>
        <w:jc w:val="both"/>
        <w:rPr>
          <w:sz w:val="28"/>
          <w:szCs w:val="28"/>
        </w:rPr>
      </w:pPr>
    </w:p>
    <w:p w14:paraId="51926A7C" w14:textId="70538323" w:rsidR="004D568A" w:rsidRPr="004D568A" w:rsidRDefault="004D568A" w:rsidP="004D568A">
      <w:pPr>
        <w:jc w:val="both"/>
        <w:rPr>
          <w:sz w:val="28"/>
          <w:szCs w:val="28"/>
        </w:rPr>
      </w:pPr>
      <w:r w:rsidRPr="004D568A">
        <w:rPr>
          <w:sz w:val="28"/>
          <w:szCs w:val="28"/>
        </w:rPr>
        <w:t xml:space="preserve">El 21 de </w:t>
      </w:r>
      <w:proofErr w:type="spellStart"/>
      <w:r w:rsidRPr="004D568A">
        <w:rPr>
          <w:sz w:val="28"/>
          <w:szCs w:val="28"/>
        </w:rPr>
        <w:t>septiembre</w:t>
      </w:r>
      <w:proofErr w:type="spellEnd"/>
      <w:r w:rsidRPr="004D568A">
        <w:rPr>
          <w:sz w:val="28"/>
          <w:szCs w:val="28"/>
        </w:rPr>
        <w:t xml:space="preserve"> de 1983</w:t>
      </w:r>
      <w:bookmarkStart w:id="0" w:name="_ftnref1"/>
      <w:r w:rsidRPr="004D568A">
        <w:rPr>
          <w:b/>
          <w:bCs/>
          <w:sz w:val="28"/>
          <w:szCs w:val="28"/>
        </w:rPr>
        <w:fldChar w:fldCharType="begin"/>
      </w:r>
      <w:r w:rsidRPr="004D568A">
        <w:rPr>
          <w:b/>
          <w:bCs/>
          <w:sz w:val="28"/>
          <w:szCs w:val="28"/>
        </w:rPr>
        <w:instrText>HYPERLINK "https://izquierdaweb.com/que-fue-el-siluetazo/" \l "_ftn1"</w:instrText>
      </w:r>
      <w:r w:rsidRPr="004D568A">
        <w:rPr>
          <w:b/>
          <w:bCs/>
          <w:sz w:val="28"/>
          <w:szCs w:val="28"/>
        </w:rPr>
      </w:r>
      <w:r w:rsidRPr="004D568A">
        <w:rPr>
          <w:b/>
          <w:bCs/>
          <w:sz w:val="28"/>
          <w:szCs w:val="28"/>
        </w:rPr>
        <w:fldChar w:fldCharType="separate"/>
      </w:r>
      <w:r w:rsidRPr="004D568A">
        <w:rPr>
          <w:rStyle w:val="Lienhypertexte"/>
          <w:b/>
          <w:bCs/>
          <w:sz w:val="28"/>
          <w:szCs w:val="28"/>
          <w:vertAlign w:val="superscript"/>
        </w:rPr>
        <w:t>[1]</w:t>
      </w:r>
      <w:r w:rsidRPr="004D568A">
        <w:rPr>
          <w:sz w:val="28"/>
          <w:szCs w:val="28"/>
        </w:rPr>
        <w:fldChar w:fldCharType="end"/>
      </w:r>
      <w:bookmarkEnd w:id="0"/>
      <w:r w:rsidRPr="004D568A">
        <w:rPr>
          <w:sz w:val="28"/>
          <w:szCs w:val="28"/>
        </w:rPr>
        <w:t xml:space="preserve">, en </w:t>
      </w:r>
      <w:proofErr w:type="spellStart"/>
      <w:r w:rsidRPr="004D568A">
        <w:rPr>
          <w:sz w:val="28"/>
          <w:szCs w:val="28"/>
        </w:rPr>
        <w:t>plena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decadencia</w:t>
      </w:r>
      <w:proofErr w:type="spellEnd"/>
      <w:r w:rsidRPr="004D568A">
        <w:rPr>
          <w:sz w:val="28"/>
          <w:szCs w:val="28"/>
        </w:rPr>
        <w:t xml:space="preserve"> de la </w:t>
      </w:r>
      <w:proofErr w:type="spellStart"/>
      <w:r w:rsidRPr="004D568A">
        <w:rPr>
          <w:sz w:val="28"/>
          <w:szCs w:val="28"/>
        </w:rPr>
        <w:t>última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dictadura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militar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argentina</w:t>
      </w:r>
      <w:proofErr w:type="spellEnd"/>
      <w:r w:rsidRPr="004D568A">
        <w:rPr>
          <w:sz w:val="28"/>
          <w:szCs w:val="28"/>
        </w:rPr>
        <w:t xml:space="preserve">, un </w:t>
      </w:r>
      <w:proofErr w:type="spellStart"/>
      <w:r w:rsidRPr="004D568A">
        <w:rPr>
          <w:sz w:val="28"/>
          <w:szCs w:val="28"/>
        </w:rPr>
        <w:t>grupo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artistas</w:t>
      </w:r>
      <w:proofErr w:type="spellEnd"/>
      <w:r w:rsidRPr="004D568A">
        <w:rPr>
          <w:sz w:val="28"/>
          <w:szCs w:val="28"/>
        </w:rPr>
        <w:t xml:space="preserve">, </w:t>
      </w:r>
      <w:proofErr w:type="spellStart"/>
      <w:r w:rsidRPr="004D568A">
        <w:rPr>
          <w:sz w:val="28"/>
          <w:szCs w:val="28"/>
        </w:rPr>
        <w:t>junto</w:t>
      </w:r>
      <w:proofErr w:type="spellEnd"/>
      <w:r w:rsidRPr="004D568A">
        <w:rPr>
          <w:sz w:val="28"/>
          <w:szCs w:val="28"/>
        </w:rPr>
        <w:t xml:space="preserve"> a </w:t>
      </w:r>
      <w:proofErr w:type="spellStart"/>
      <w:r w:rsidRPr="004D568A">
        <w:rPr>
          <w:sz w:val="28"/>
          <w:szCs w:val="28"/>
        </w:rPr>
        <w:t>organismos</w:t>
      </w:r>
      <w:proofErr w:type="spellEnd"/>
      <w:r w:rsidRPr="004D568A">
        <w:rPr>
          <w:sz w:val="28"/>
          <w:szCs w:val="28"/>
        </w:rPr>
        <w:t xml:space="preserve"> de derechos </w:t>
      </w:r>
      <w:proofErr w:type="spellStart"/>
      <w:r w:rsidRPr="004D568A">
        <w:rPr>
          <w:sz w:val="28"/>
          <w:szCs w:val="28"/>
        </w:rPr>
        <w:t>humanos</w:t>
      </w:r>
      <w:proofErr w:type="spellEnd"/>
      <w:r w:rsidRPr="004D568A">
        <w:rPr>
          <w:sz w:val="28"/>
          <w:szCs w:val="28"/>
        </w:rPr>
        <w:t xml:space="preserve"> y </w:t>
      </w:r>
      <w:proofErr w:type="spellStart"/>
      <w:r w:rsidRPr="004D568A">
        <w:rPr>
          <w:sz w:val="28"/>
          <w:szCs w:val="28"/>
        </w:rPr>
        <w:t>activistas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políticos</w:t>
      </w:r>
      <w:proofErr w:type="spellEnd"/>
      <w:r w:rsidRPr="004D568A">
        <w:rPr>
          <w:sz w:val="28"/>
          <w:szCs w:val="28"/>
        </w:rPr>
        <w:t xml:space="preserve">, </w:t>
      </w:r>
      <w:proofErr w:type="spellStart"/>
      <w:r w:rsidRPr="004D568A">
        <w:rPr>
          <w:sz w:val="28"/>
          <w:szCs w:val="28"/>
        </w:rPr>
        <w:t>emprendieron</w:t>
      </w:r>
      <w:proofErr w:type="spellEnd"/>
      <w:r w:rsidRPr="004D568A">
        <w:rPr>
          <w:sz w:val="28"/>
          <w:szCs w:val="28"/>
        </w:rPr>
        <w:t xml:space="preserve"> la </w:t>
      </w:r>
      <w:proofErr w:type="spellStart"/>
      <w:r w:rsidRPr="004D568A">
        <w:rPr>
          <w:sz w:val="28"/>
          <w:szCs w:val="28"/>
        </w:rPr>
        <w:t>realización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siluetas</w:t>
      </w:r>
      <w:proofErr w:type="spellEnd"/>
      <w:r w:rsidRPr="004D568A">
        <w:rPr>
          <w:sz w:val="28"/>
          <w:szCs w:val="28"/>
        </w:rPr>
        <w:t xml:space="preserve"> que </w:t>
      </w:r>
      <w:proofErr w:type="spellStart"/>
      <w:r w:rsidRPr="004D568A">
        <w:rPr>
          <w:sz w:val="28"/>
          <w:szCs w:val="28"/>
        </w:rPr>
        <w:t>representaban</w:t>
      </w:r>
      <w:proofErr w:type="spellEnd"/>
      <w:r w:rsidRPr="004D568A">
        <w:rPr>
          <w:sz w:val="28"/>
          <w:szCs w:val="28"/>
        </w:rPr>
        <w:t xml:space="preserve"> la </w:t>
      </w:r>
      <w:proofErr w:type="spellStart"/>
      <w:r w:rsidRPr="004D568A">
        <w:rPr>
          <w:sz w:val="28"/>
          <w:szCs w:val="28"/>
        </w:rPr>
        <w:t>ausencia</w:t>
      </w:r>
      <w:proofErr w:type="spellEnd"/>
      <w:r w:rsidRPr="004D568A">
        <w:rPr>
          <w:sz w:val="28"/>
          <w:szCs w:val="28"/>
        </w:rPr>
        <w:t xml:space="preserve"> de los </w:t>
      </w:r>
      <w:proofErr w:type="spellStart"/>
      <w:r w:rsidRPr="004D568A">
        <w:rPr>
          <w:sz w:val="28"/>
          <w:szCs w:val="28"/>
        </w:rPr>
        <w:t>detenidos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desaparecidos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por</w:t>
      </w:r>
      <w:proofErr w:type="spellEnd"/>
      <w:r w:rsidRPr="004D568A">
        <w:rPr>
          <w:sz w:val="28"/>
          <w:szCs w:val="28"/>
        </w:rPr>
        <w:t xml:space="preserve"> el </w:t>
      </w:r>
      <w:proofErr w:type="spellStart"/>
      <w:r w:rsidRPr="004D568A">
        <w:rPr>
          <w:sz w:val="28"/>
          <w:szCs w:val="28"/>
        </w:rPr>
        <w:t>terrorismo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Estado</w:t>
      </w:r>
      <w:proofErr w:type="spellEnd"/>
      <w:r w:rsidRPr="004D568A">
        <w:rPr>
          <w:sz w:val="28"/>
          <w:szCs w:val="28"/>
        </w:rPr>
        <w:t xml:space="preserve">, en el </w:t>
      </w:r>
      <w:proofErr w:type="spellStart"/>
      <w:r w:rsidRPr="004D568A">
        <w:rPr>
          <w:sz w:val="28"/>
          <w:szCs w:val="28"/>
        </w:rPr>
        <w:t>marco</w:t>
      </w:r>
      <w:proofErr w:type="spellEnd"/>
      <w:r w:rsidRPr="004D568A">
        <w:rPr>
          <w:sz w:val="28"/>
          <w:szCs w:val="28"/>
        </w:rPr>
        <w:t xml:space="preserve"> de la III Marcha de la Resistencia </w:t>
      </w:r>
      <w:proofErr w:type="spellStart"/>
      <w:r w:rsidRPr="004D568A">
        <w:rPr>
          <w:sz w:val="28"/>
          <w:szCs w:val="28"/>
        </w:rPr>
        <w:t>convocada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por</w:t>
      </w:r>
      <w:proofErr w:type="spellEnd"/>
      <w:r w:rsidRPr="004D568A">
        <w:rPr>
          <w:sz w:val="28"/>
          <w:szCs w:val="28"/>
        </w:rPr>
        <w:t xml:space="preserve"> las </w:t>
      </w:r>
      <w:proofErr w:type="spellStart"/>
      <w:r w:rsidRPr="004D568A">
        <w:rPr>
          <w:sz w:val="28"/>
          <w:szCs w:val="28"/>
        </w:rPr>
        <w:t>Madres</w:t>
      </w:r>
      <w:proofErr w:type="spellEnd"/>
      <w:r w:rsidRPr="004D568A">
        <w:rPr>
          <w:sz w:val="28"/>
          <w:szCs w:val="28"/>
        </w:rPr>
        <w:t xml:space="preserve"> de Plaza de Mayo.</w:t>
      </w:r>
    </w:p>
    <w:p w14:paraId="790BF920" w14:textId="57621B3D" w:rsidR="004D568A" w:rsidRPr="004D568A" w:rsidRDefault="004D568A" w:rsidP="004D568A">
      <w:pPr>
        <w:jc w:val="both"/>
        <w:rPr>
          <w:sz w:val="28"/>
          <w:szCs w:val="28"/>
        </w:rPr>
      </w:pPr>
      <w:r w:rsidRPr="004D568A">
        <w:rPr>
          <w:sz w:val="28"/>
          <w:szCs w:val="28"/>
        </w:rPr>
        <w:t xml:space="preserve">Esta </w:t>
      </w:r>
      <w:proofErr w:type="spellStart"/>
      <w:r w:rsidRPr="004D568A">
        <w:rPr>
          <w:sz w:val="28"/>
          <w:szCs w:val="28"/>
        </w:rPr>
        <w:t>expresión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artístico-política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consistió</w:t>
      </w:r>
      <w:proofErr w:type="spellEnd"/>
      <w:r w:rsidRPr="004D568A">
        <w:rPr>
          <w:sz w:val="28"/>
          <w:szCs w:val="28"/>
        </w:rPr>
        <w:t xml:space="preserve"> en el </w:t>
      </w:r>
      <w:proofErr w:type="spellStart"/>
      <w:r w:rsidRPr="004D568A">
        <w:rPr>
          <w:sz w:val="28"/>
          <w:szCs w:val="28"/>
        </w:rPr>
        <w:t>trazado</w:t>
      </w:r>
      <w:proofErr w:type="spellEnd"/>
      <w:r w:rsidRPr="004D568A">
        <w:rPr>
          <w:sz w:val="28"/>
          <w:szCs w:val="28"/>
        </w:rPr>
        <w:t xml:space="preserve"> de la forma </w:t>
      </w:r>
      <w:proofErr w:type="gramStart"/>
      <w:r w:rsidRPr="004D568A">
        <w:rPr>
          <w:sz w:val="28"/>
          <w:szCs w:val="28"/>
        </w:rPr>
        <w:t>de un</w:t>
      </w:r>
      <w:proofErr w:type="gram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cuerpo</w:t>
      </w:r>
      <w:proofErr w:type="spellEnd"/>
      <w:r w:rsidRPr="004D568A">
        <w:rPr>
          <w:sz w:val="28"/>
          <w:szCs w:val="28"/>
        </w:rPr>
        <w:t xml:space="preserve"> humano en </w:t>
      </w:r>
      <w:proofErr w:type="spellStart"/>
      <w:r w:rsidRPr="004D568A">
        <w:rPr>
          <w:sz w:val="28"/>
          <w:szCs w:val="28"/>
        </w:rPr>
        <w:t>tamaño</w:t>
      </w:r>
      <w:proofErr w:type="spellEnd"/>
      <w:r w:rsidRPr="004D568A">
        <w:rPr>
          <w:sz w:val="28"/>
          <w:szCs w:val="28"/>
        </w:rPr>
        <w:t xml:space="preserve"> real, que </w:t>
      </w:r>
      <w:proofErr w:type="spellStart"/>
      <w:r w:rsidRPr="004D568A">
        <w:rPr>
          <w:sz w:val="28"/>
          <w:szCs w:val="28"/>
        </w:rPr>
        <w:t>esa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noche</w:t>
      </w:r>
      <w:proofErr w:type="spellEnd"/>
      <w:r w:rsidRPr="004D568A">
        <w:rPr>
          <w:sz w:val="28"/>
          <w:szCs w:val="28"/>
        </w:rPr>
        <w:t xml:space="preserve"> se </w:t>
      </w:r>
      <w:proofErr w:type="spellStart"/>
      <w:r w:rsidRPr="004D568A">
        <w:rPr>
          <w:sz w:val="28"/>
          <w:szCs w:val="28"/>
        </w:rPr>
        <w:t>realizó</w:t>
      </w:r>
      <w:proofErr w:type="spellEnd"/>
      <w:r w:rsidRPr="004D568A">
        <w:rPr>
          <w:sz w:val="28"/>
          <w:szCs w:val="28"/>
        </w:rPr>
        <w:t xml:space="preserve"> en un taller al aire libre. </w:t>
      </w:r>
      <w:proofErr w:type="spellStart"/>
      <w:r w:rsidRPr="004D568A">
        <w:rPr>
          <w:sz w:val="28"/>
          <w:szCs w:val="28"/>
        </w:rPr>
        <w:t>Participaron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cientos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personas</w:t>
      </w:r>
      <w:proofErr w:type="spellEnd"/>
      <w:r w:rsidRPr="004D568A">
        <w:rPr>
          <w:sz w:val="28"/>
          <w:szCs w:val="28"/>
        </w:rPr>
        <w:t xml:space="preserve">, que </w:t>
      </w:r>
      <w:proofErr w:type="spellStart"/>
      <w:r w:rsidRPr="004D568A">
        <w:rPr>
          <w:sz w:val="28"/>
          <w:szCs w:val="28"/>
        </w:rPr>
        <w:t>luego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pegaron</w:t>
      </w:r>
      <w:proofErr w:type="spellEnd"/>
      <w:r w:rsidRPr="004D568A">
        <w:rPr>
          <w:sz w:val="28"/>
          <w:szCs w:val="28"/>
        </w:rPr>
        <w:t xml:space="preserve"> las </w:t>
      </w:r>
      <w:proofErr w:type="spellStart"/>
      <w:r w:rsidRPr="004D568A">
        <w:rPr>
          <w:sz w:val="28"/>
          <w:szCs w:val="28"/>
        </w:rPr>
        <w:t>siluetas</w:t>
      </w:r>
      <w:proofErr w:type="spellEnd"/>
      <w:r w:rsidRPr="004D568A">
        <w:rPr>
          <w:sz w:val="28"/>
          <w:szCs w:val="28"/>
        </w:rPr>
        <w:t xml:space="preserve"> en </w:t>
      </w:r>
      <w:proofErr w:type="spellStart"/>
      <w:r w:rsidRPr="004D568A">
        <w:rPr>
          <w:sz w:val="28"/>
          <w:szCs w:val="28"/>
        </w:rPr>
        <w:t>diferentes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espacios</w:t>
      </w:r>
      <w:proofErr w:type="spellEnd"/>
      <w:r w:rsidRPr="004D568A">
        <w:rPr>
          <w:sz w:val="28"/>
          <w:szCs w:val="28"/>
        </w:rPr>
        <w:t xml:space="preserve"> de la </w:t>
      </w:r>
      <w:proofErr w:type="spellStart"/>
      <w:r w:rsidRPr="004D568A">
        <w:rPr>
          <w:sz w:val="28"/>
          <w:szCs w:val="28"/>
        </w:rPr>
        <w:t>vía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pública</w:t>
      </w:r>
      <w:proofErr w:type="spellEnd"/>
      <w:r w:rsidRPr="004D568A">
        <w:rPr>
          <w:sz w:val="28"/>
          <w:szCs w:val="28"/>
        </w:rPr>
        <w:t xml:space="preserve"> para dar </w:t>
      </w:r>
      <w:proofErr w:type="spellStart"/>
      <w:r w:rsidRPr="004D568A">
        <w:rPr>
          <w:sz w:val="28"/>
          <w:szCs w:val="28"/>
        </w:rPr>
        <w:t>visibilidad</w:t>
      </w:r>
      <w:proofErr w:type="spellEnd"/>
      <w:r w:rsidRPr="004D568A">
        <w:rPr>
          <w:sz w:val="28"/>
          <w:szCs w:val="28"/>
        </w:rPr>
        <w:t xml:space="preserve"> a las </w:t>
      </w:r>
      <w:proofErr w:type="spellStart"/>
      <w:r w:rsidRPr="004D568A">
        <w:rPr>
          <w:sz w:val="28"/>
          <w:szCs w:val="28"/>
        </w:rPr>
        <w:t>reivindicaciones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del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creciente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movimiento</w:t>
      </w:r>
      <w:proofErr w:type="spellEnd"/>
      <w:r w:rsidRPr="004D568A">
        <w:rPr>
          <w:sz w:val="28"/>
          <w:szCs w:val="28"/>
        </w:rPr>
        <w:t xml:space="preserve"> en </w:t>
      </w:r>
      <w:proofErr w:type="spellStart"/>
      <w:r w:rsidRPr="004D568A">
        <w:rPr>
          <w:sz w:val="28"/>
          <w:szCs w:val="28"/>
        </w:rPr>
        <w:t>defensa</w:t>
      </w:r>
      <w:proofErr w:type="spellEnd"/>
      <w:r w:rsidRPr="004D568A">
        <w:rPr>
          <w:sz w:val="28"/>
          <w:szCs w:val="28"/>
        </w:rPr>
        <w:t xml:space="preserve"> de los derechos </w:t>
      </w:r>
      <w:proofErr w:type="spellStart"/>
      <w:r w:rsidRPr="004D568A">
        <w:rPr>
          <w:sz w:val="28"/>
          <w:szCs w:val="28"/>
        </w:rPr>
        <w:t>humanos</w:t>
      </w:r>
      <w:proofErr w:type="spellEnd"/>
      <w:r w:rsidRPr="004D568A">
        <w:rPr>
          <w:sz w:val="28"/>
          <w:szCs w:val="28"/>
        </w:rPr>
        <w:t xml:space="preserve">. Este </w:t>
      </w:r>
      <w:proofErr w:type="spellStart"/>
      <w:r w:rsidRPr="004D568A">
        <w:rPr>
          <w:sz w:val="28"/>
          <w:szCs w:val="28"/>
        </w:rPr>
        <w:t>evento</w:t>
      </w:r>
      <w:proofErr w:type="spellEnd"/>
      <w:r w:rsidRPr="004D568A">
        <w:rPr>
          <w:sz w:val="28"/>
          <w:szCs w:val="28"/>
        </w:rPr>
        <w:t xml:space="preserve"> se </w:t>
      </w:r>
      <w:proofErr w:type="spellStart"/>
      <w:r w:rsidRPr="004D568A">
        <w:rPr>
          <w:sz w:val="28"/>
          <w:szCs w:val="28"/>
        </w:rPr>
        <w:t>conoció</w:t>
      </w:r>
      <w:proofErr w:type="spellEnd"/>
      <w:r w:rsidRPr="004D568A">
        <w:rPr>
          <w:sz w:val="28"/>
          <w:szCs w:val="28"/>
        </w:rPr>
        <w:t xml:space="preserve"> en </w:t>
      </w:r>
      <w:proofErr w:type="spellStart"/>
      <w:r w:rsidRPr="004D568A">
        <w:rPr>
          <w:sz w:val="28"/>
          <w:szCs w:val="28"/>
        </w:rPr>
        <w:t>adelante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como</w:t>
      </w:r>
      <w:proofErr w:type="spellEnd"/>
      <w:r w:rsidRPr="004D568A">
        <w:rPr>
          <w:sz w:val="28"/>
          <w:szCs w:val="28"/>
        </w:rPr>
        <w:t xml:space="preserve"> el “</w:t>
      </w:r>
      <w:proofErr w:type="spellStart"/>
      <w:r w:rsidRPr="004D568A">
        <w:rPr>
          <w:sz w:val="28"/>
          <w:szCs w:val="28"/>
        </w:rPr>
        <w:t>Siluetazo</w:t>
      </w:r>
      <w:proofErr w:type="spellEnd"/>
      <w:r w:rsidRPr="004D568A">
        <w:rPr>
          <w:sz w:val="28"/>
          <w:szCs w:val="28"/>
        </w:rPr>
        <w:t xml:space="preserve">”. La </w:t>
      </w:r>
      <w:proofErr w:type="spellStart"/>
      <w:r w:rsidRPr="004D568A">
        <w:rPr>
          <w:sz w:val="28"/>
          <w:szCs w:val="28"/>
        </w:rPr>
        <w:t>propuesta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inicial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consistía</w:t>
      </w:r>
      <w:proofErr w:type="spellEnd"/>
      <w:r w:rsidRPr="004D568A">
        <w:rPr>
          <w:sz w:val="28"/>
          <w:szCs w:val="28"/>
        </w:rPr>
        <w:t xml:space="preserve">, </w:t>
      </w:r>
      <w:proofErr w:type="spellStart"/>
      <w:r w:rsidRPr="004D568A">
        <w:rPr>
          <w:sz w:val="28"/>
          <w:szCs w:val="28"/>
        </w:rPr>
        <w:t>según</w:t>
      </w:r>
      <w:proofErr w:type="spellEnd"/>
      <w:r w:rsidRPr="004D568A">
        <w:rPr>
          <w:sz w:val="28"/>
          <w:szCs w:val="28"/>
        </w:rPr>
        <w:t xml:space="preserve"> sus </w:t>
      </w:r>
      <w:proofErr w:type="spellStart"/>
      <w:r w:rsidRPr="004D568A">
        <w:rPr>
          <w:sz w:val="28"/>
          <w:szCs w:val="28"/>
        </w:rPr>
        <w:t>impulsores</w:t>
      </w:r>
      <w:proofErr w:type="spellEnd"/>
      <w:r w:rsidRPr="004D568A">
        <w:rPr>
          <w:sz w:val="28"/>
          <w:szCs w:val="28"/>
        </w:rPr>
        <w:t xml:space="preserve">, </w:t>
      </w:r>
      <w:proofErr w:type="gramStart"/>
      <w:r w:rsidRPr="004D568A">
        <w:rPr>
          <w:sz w:val="28"/>
          <w:szCs w:val="28"/>
        </w:rPr>
        <w:t>en:</w:t>
      </w:r>
      <w:proofErr w:type="gramEnd"/>
    </w:p>
    <w:p w14:paraId="047D4A92" w14:textId="0259C23B" w:rsidR="004D568A" w:rsidRPr="004D568A" w:rsidRDefault="004D568A" w:rsidP="004D568A">
      <w:pPr>
        <w:jc w:val="both"/>
        <w:rPr>
          <w:sz w:val="28"/>
          <w:szCs w:val="28"/>
        </w:rPr>
      </w:pPr>
      <w:r w:rsidRPr="004D568A">
        <w:rPr>
          <w:sz w:val="28"/>
          <w:szCs w:val="28"/>
        </w:rPr>
        <w:t xml:space="preserve">A </w:t>
      </w:r>
      <w:proofErr w:type="spellStart"/>
      <w:r w:rsidRPr="004D568A">
        <w:rPr>
          <w:sz w:val="28"/>
          <w:szCs w:val="28"/>
        </w:rPr>
        <w:t>pesar</w:t>
      </w:r>
      <w:proofErr w:type="spellEnd"/>
      <w:r w:rsidRPr="004D568A">
        <w:rPr>
          <w:sz w:val="28"/>
          <w:szCs w:val="28"/>
        </w:rPr>
        <w:t xml:space="preserve"> de la </w:t>
      </w:r>
      <w:proofErr w:type="spellStart"/>
      <w:r w:rsidRPr="004D568A">
        <w:rPr>
          <w:sz w:val="28"/>
          <w:szCs w:val="28"/>
        </w:rPr>
        <w:t>idea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inicial</w:t>
      </w:r>
      <w:proofErr w:type="spellEnd"/>
      <w:r w:rsidRPr="004D568A">
        <w:rPr>
          <w:sz w:val="28"/>
          <w:szCs w:val="28"/>
        </w:rPr>
        <w:t xml:space="preserve"> de los </w:t>
      </w:r>
      <w:proofErr w:type="spellStart"/>
      <w:r w:rsidRPr="004D568A">
        <w:rPr>
          <w:sz w:val="28"/>
          <w:szCs w:val="28"/>
        </w:rPr>
        <w:t>organizadores</w:t>
      </w:r>
      <w:proofErr w:type="spellEnd"/>
      <w:r w:rsidRPr="004D568A">
        <w:rPr>
          <w:sz w:val="28"/>
          <w:szCs w:val="28"/>
        </w:rPr>
        <w:t xml:space="preserve">, la </w:t>
      </w:r>
      <w:proofErr w:type="spellStart"/>
      <w:r w:rsidRPr="004D568A">
        <w:rPr>
          <w:sz w:val="28"/>
          <w:szCs w:val="28"/>
        </w:rPr>
        <w:t>realización</w:t>
      </w:r>
      <w:proofErr w:type="spellEnd"/>
      <w:r w:rsidRPr="004D568A">
        <w:rPr>
          <w:sz w:val="28"/>
          <w:szCs w:val="28"/>
        </w:rPr>
        <w:t xml:space="preserve"> de la </w:t>
      </w:r>
      <w:proofErr w:type="spellStart"/>
      <w:r w:rsidRPr="004D568A">
        <w:rPr>
          <w:sz w:val="28"/>
          <w:szCs w:val="28"/>
        </w:rPr>
        <w:t>iniciativa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fue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tomando</w:t>
      </w:r>
      <w:proofErr w:type="spellEnd"/>
      <w:r w:rsidRPr="004D568A">
        <w:rPr>
          <w:sz w:val="28"/>
          <w:szCs w:val="28"/>
        </w:rPr>
        <w:t xml:space="preserve"> forma de </w:t>
      </w:r>
      <w:proofErr w:type="spellStart"/>
      <w:r w:rsidRPr="004D568A">
        <w:rPr>
          <w:sz w:val="28"/>
          <w:szCs w:val="28"/>
        </w:rPr>
        <w:t>manera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proofErr w:type="gramStart"/>
      <w:r w:rsidRPr="004D568A">
        <w:rPr>
          <w:sz w:val="28"/>
          <w:szCs w:val="28"/>
        </w:rPr>
        <w:t>espontánea</w:t>
      </w:r>
      <w:proofErr w:type="spellEnd"/>
      <w:r w:rsidRPr="004D568A">
        <w:rPr>
          <w:sz w:val="28"/>
          <w:szCs w:val="28"/>
        </w:rPr>
        <w:t>:</w:t>
      </w:r>
      <w:proofErr w:type="gramEnd"/>
      <w:r w:rsidRPr="004D568A">
        <w:rPr>
          <w:sz w:val="28"/>
          <w:szCs w:val="28"/>
        </w:rPr>
        <w:t xml:space="preserve"> la gente </w:t>
      </w:r>
      <w:proofErr w:type="spellStart"/>
      <w:r w:rsidRPr="004D568A">
        <w:rPr>
          <w:sz w:val="28"/>
          <w:szCs w:val="28"/>
        </w:rPr>
        <w:t>escribía</w:t>
      </w:r>
      <w:proofErr w:type="spellEnd"/>
      <w:r w:rsidRPr="004D568A">
        <w:rPr>
          <w:sz w:val="28"/>
          <w:szCs w:val="28"/>
        </w:rPr>
        <w:t xml:space="preserve"> los nombres de </w:t>
      </w:r>
      <w:proofErr w:type="spellStart"/>
      <w:r w:rsidRPr="004D568A">
        <w:rPr>
          <w:sz w:val="28"/>
          <w:szCs w:val="28"/>
        </w:rPr>
        <w:t>desaparecidos</w:t>
      </w:r>
      <w:proofErr w:type="spellEnd"/>
      <w:r w:rsidRPr="004D568A">
        <w:rPr>
          <w:sz w:val="28"/>
          <w:szCs w:val="28"/>
        </w:rPr>
        <w:t xml:space="preserve">, su </w:t>
      </w:r>
      <w:proofErr w:type="spellStart"/>
      <w:r w:rsidRPr="004D568A">
        <w:rPr>
          <w:sz w:val="28"/>
          <w:szCs w:val="28"/>
        </w:rPr>
        <w:t>fecha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desaparición</w:t>
      </w:r>
      <w:proofErr w:type="spellEnd"/>
      <w:r w:rsidRPr="004D568A">
        <w:rPr>
          <w:sz w:val="28"/>
          <w:szCs w:val="28"/>
        </w:rPr>
        <w:t xml:space="preserve"> y </w:t>
      </w:r>
      <w:proofErr w:type="spellStart"/>
      <w:r w:rsidRPr="004D568A">
        <w:rPr>
          <w:sz w:val="28"/>
          <w:szCs w:val="28"/>
        </w:rPr>
        <w:t>hasta</w:t>
      </w:r>
      <w:proofErr w:type="spellEnd"/>
      <w:r w:rsidRPr="004D568A">
        <w:rPr>
          <w:sz w:val="28"/>
          <w:szCs w:val="28"/>
        </w:rPr>
        <w:t xml:space="preserve"> consignas </w:t>
      </w:r>
      <w:proofErr w:type="spellStart"/>
      <w:r w:rsidRPr="004D568A">
        <w:rPr>
          <w:sz w:val="28"/>
          <w:szCs w:val="28"/>
        </w:rPr>
        <w:t>políticas</w:t>
      </w:r>
      <w:proofErr w:type="spellEnd"/>
      <w:r w:rsidRPr="004D568A">
        <w:rPr>
          <w:sz w:val="28"/>
          <w:szCs w:val="28"/>
        </w:rPr>
        <w:t xml:space="preserve">. </w:t>
      </w:r>
      <w:proofErr w:type="spellStart"/>
      <w:r w:rsidRPr="004D568A">
        <w:rPr>
          <w:sz w:val="28"/>
          <w:szCs w:val="28"/>
        </w:rPr>
        <w:t>Así</w:t>
      </w:r>
      <w:proofErr w:type="spellEnd"/>
      <w:r w:rsidRPr="004D568A">
        <w:rPr>
          <w:sz w:val="28"/>
          <w:szCs w:val="28"/>
        </w:rPr>
        <w:t xml:space="preserve">, el </w:t>
      </w:r>
      <w:proofErr w:type="spellStart"/>
      <w:r w:rsidRPr="004D568A">
        <w:rPr>
          <w:sz w:val="28"/>
          <w:szCs w:val="28"/>
        </w:rPr>
        <w:t>Siluetazo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dio</w:t>
      </w:r>
      <w:proofErr w:type="spellEnd"/>
      <w:r w:rsidRPr="004D568A">
        <w:rPr>
          <w:sz w:val="28"/>
          <w:szCs w:val="28"/>
        </w:rPr>
        <w:t xml:space="preserve"> un canal </w:t>
      </w:r>
      <w:proofErr w:type="spellStart"/>
      <w:r w:rsidRPr="004D568A">
        <w:rPr>
          <w:sz w:val="28"/>
          <w:szCs w:val="28"/>
        </w:rPr>
        <w:t>artístico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expresión</w:t>
      </w:r>
      <w:proofErr w:type="spellEnd"/>
      <w:r w:rsidRPr="004D568A">
        <w:rPr>
          <w:sz w:val="28"/>
          <w:szCs w:val="28"/>
        </w:rPr>
        <w:t xml:space="preserve"> a un </w:t>
      </w:r>
      <w:proofErr w:type="spellStart"/>
      <w:r w:rsidRPr="004D568A">
        <w:rPr>
          <w:sz w:val="28"/>
          <w:szCs w:val="28"/>
        </w:rPr>
        <w:t>movimiento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político</w:t>
      </w:r>
      <w:proofErr w:type="spellEnd"/>
      <w:r w:rsidRPr="004D568A">
        <w:rPr>
          <w:sz w:val="28"/>
          <w:szCs w:val="28"/>
        </w:rPr>
        <w:t xml:space="preserve"> en un </w:t>
      </w:r>
      <w:proofErr w:type="spellStart"/>
      <w:r w:rsidRPr="004D568A">
        <w:rPr>
          <w:sz w:val="28"/>
          <w:szCs w:val="28"/>
        </w:rPr>
        <w:t>clima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aún</w:t>
      </w:r>
      <w:proofErr w:type="spellEnd"/>
      <w:r w:rsidRPr="004D568A">
        <w:rPr>
          <w:sz w:val="28"/>
          <w:szCs w:val="28"/>
        </w:rPr>
        <w:t xml:space="preserve"> de </w:t>
      </w:r>
      <w:proofErr w:type="spellStart"/>
      <w:r w:rsidRPr="004D568A">
        <w:rPr>
          <w:sz w:val="28"/>
          <w:szCs w:val="28"/>
        </w:rPr>
        <w:t>hostigamiento</w:t>
      </w:r>
      <w:proofErr w:type="spellEnd"/>
      <w:r w:rsidRPr="004D568A">
        <w:rPr>
          <w:sz w:val="28"/>
          <w:szCs w:val="28"/>
        </w:rPr>
        <w:t xml:space="preserve"> y </w:t>
      </w:r>
      <w:proofErr w:type="spellStart"/>
      <w:r w:rsidRPr="004D568A">
        <w:rPr>
          <w:sz w:val="28"/>
          <w:szCs w:val="28"/>
        </w:rPr>
        <w:t>represión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por</w:t>
      </w:r>
      <w:proofErr w:type="spellEnd"/>
      <w:r w:rsidRPr="004D568A">
        <w:rPr>
          <w:sz w:val="28"/>
          <w:szCs w:val="28"/>
        </w:rPr>
        <w:t xml:space="preserve"> parte de las </w:t>
      </w:r>
      <w:proofErr w:type="spellStart"/>
      <w:r w:rsidRPr="004D568A">
        <w:rPr>
          <w:sz w:val="28"/>
          <w:szCs w:val="28"/>
        </w:rPr>
        <w:t>fuerzas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represivas</w:t>
      </w:r>
      <w:proofErr w:type="spellEnd"/>
      <w:r w:rsidRPr="004D568A">
        <w:rPr>
          <w:sz w:val="28"/>
          <w:szCs w:val="28"/>
        </w:rPr>
        <w:t xml:space="preserve"> al </w:t>
      </w:r>
      <w:proofErr w:type="spellStart"/>
      <w:r w:rsidRPr="004D568A">
        <w:rPr>
          <w:sz w:val="28"/>
          <w:szCs w:val="28"/>
        </w:rPr>
        <w:t>poder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del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Estado</w:t>
      </w:r>
      <w:proofErr w:type="spellEnd"/>
      <w:r w:rsidRPr="004D568A">
        <w:rPr>
          <w:sz w:val="28"/>
          <w:szCs w:val="28"/>
        </w:rPr>
        <w:t xml:space="preserve">, y </w:t>
      </w:r>
      <w:proofErr w:type="spellStart"/>
      <w:r w:rsidRPr="004D568A">
        <w:rPr>
          <w:sz w:val="28"/>
          <w:szCs w:val="28"/>
        </w:rPr>
        <w:t>contenía</w:t>
      </w:r>
      <w:proofErr w:type="spellEnd"/>
      <w:r w:rsidRPr="004D568A">
        <w:rPr>
          <w:sz w:val="28"/>
          <w:szCs w:val="28"/>
        </w:rPr>
        <w:t xml:space="preserve"> un </w:t>
      </w:r>
      <w:proofErr w:type="spellStart"/>
      <w:r w:rsidRPr="004D568A">
        <w:rPr>
          <w:sz w:val="28"/>
          <w:szCs w:val="28"/>
        </w:rPr>
        <w:t>profundo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contenido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simbólico</w:t>
      </w:r>
      <w:proofErr w:type="spellEnd"/>
      <w:r w:rsidRPr="004D568A">
        <w:rPr>
          <w:sz w:val="28"/>
          <w:szCs w:val="28"/>
        </w:rPr>
        <w:t xml:space="preserve"> y </w:t>
      </w:r>
      <w:proofErr w:type="spellStart"/>
      <w:proofErr w:type="gramStart"/>
      <w:r w:rsidRPr="004D568A">
        <w:rPr>
          <w:sz w:val="28"/>
          <w:szCs w:val="28"/>
        </w:rPr>
        <w:t>político</w:t>
      </w:r>
      <w:proofErr w:type="spellEnd"/>
      <w:r w:rsidRPr="004D568A">
        <w:rPr>
          <w:sz w:val="28"/>
          <w:szCs w:val="28"/>
        </w:rPr>
        <w:t>:</w:t>
      </w:r>
      <w:proofErr w:type="gramEnd"/>
    </w:p>
    <w:p w14:paraId="55A288F2" w14:textId="1ECFE73A" w:rsidR="004D568A" w:rsidRPr="004D568A" w:rsidRDefault="004D568A" w:rsidP="004D568A">
      <w:pPr>
        <w:jc w:val="both"/>
        <w:rPr>
          <w:i/>
          <w:iCs/>
          <w:sz w:val="28"/>
          <w:szCs w:val="28"/>
        </w:rPr>
      </w:pPr>
      <w:r w:rsidRPr="004D568A">
        <w:rPr>
          <w:i/>
          <w:iCs/>
          <w:sz w:val="28"/>
          <w:szCs w:val="28"/>
        </w:rPr>
        <w:t xml:space="preserve">“La </w:t>
      </w:r>
      <w:proofErr w:type="spellStart"/>
      <w:r w:rsidRPr="004D568A">
        <w:rPr>
          <w:i/>
          <w:iCs/>
          <w:sz w:val="28"/>
          <w:szCs w:val="28"/>
        </w:rPr>
        <w:t>silueta</w:t>
      </w:r>
      <w:proofErr w:type="spellEnd"/>
      <w:r w:rsidRPr="004D568A">
        <w:rPr>
          <w:i/>
          <w:iCs/>
          <w:sz w:val="28"/>
          <w:szCs w:val="28"/>
        </w:rPr>
        <w:t xml:space="preserve"> se </w:t>
      </w:r>
      <w:proofErr w:type="spellStart"/>
      <w:r w:rsidRPr="004D568A">
        <w:rPr>
          <w:i/>
          <w:iCs/>
          <w:sz w:val="28"/>
          <w:szCs w:val="28"/>
        </w:rPr>
        <w:t>convierte</w:t>
      </w:r>
      <w:proofErr w:type="spellEnd"/>
      <w:r w:rsidRPr="004D568A">
        <w:rPr>
          <w:i/>
          <w:iCs/>
          <w:sz w:val="28"/>
          <w:szCs w:val="28"/>
        </w:rPr>
        <w:t xml:space="preserve"> […] en la </w:t>
      </w:r>
      <w:proofErr w:type="spellStart"/>
      <w:r w:rsidRPr="004D568A">
        <w:rPr>
          <w:i/>
          <w:iCs/>
          <w:sz w:val="28"/>
          <w:szCs w:val="28"/>
        </w:rPr>
        <w:t>huella</w:t>
      </w:r>
      <w:proofErr w:type="spellEnd"/>
      <w:r w:rsidRPr="004D568A">
        <w:rPr>
          <w:i/>
          <w:iCs/>
          <w:sz w:val="28"/>
          <w:szCs w:val="28"/>
        </w:rPr>
        <w:t xml:space="preserve"> de dos </w:t>
      </w:r>
      <w:proofErr w:type="spellStart"/>
      <w:r w:rsidRPr="004D568A">
        <w:rPr>
          <w:i/>
          <w:iCs/>
          <w:sz w:val="28"/>
          <w:szCs w:val="28"/>
        </w:rPr>
        <w:t>cuerpos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ausentes</w:t>
      </w:r>
      <w:proofErr w:type="spellEnd"/>
      <w:r w:rsidRPr="004D568A">
        <w:rPr>
          <w:i/>
          <w:iCs/>
          <w:sz w:val="28"/>
          <w:szCs w:val="28"/>
        </w:rPr>
        <w:t xml:space="preserve">, el de </w:t>
      </w:r>
      <w:proofErr w:type="spellStart"/>
      <w:r w:rsidRPr="004D568A">
        <w:rPr>
          <w:i/>
          <w:iCs/>
          <w:sz w:val="28"/>
          <w:szCs w:val="28"/>
        </w:rPr>
        <w:t>quien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prestó</w:t>
      </w:r>
      <w:proofErr w:type="spellEnd"/>
      <w:r w:rsidRPr="004D568A">
        <w:rPr>
          <w:i/>
          <w:iCs/>
          <w:sz w:val="28"/>
          <w:szCs w:val="28"/>
        </w:rPr>
        <w:t xml:space="preserve"> su </w:t>
      </w:r>
      <w:proofErr w:type="spellStart"/>
      <w:r w:rsidRPr="004D568A">
        <w:rPr>
          <w:i/>
          <w:iCs/>
          <w:sz w:val="28"/>
          <w:szCs w:val="28"/>
        </w:rPr>
        <w:t>cuerpo</w:t>
      </w:r>
      <w:proofErr w:type="spellEnd"/>
      <w:r w:rsidRPr="004D568A">
        <w:rPr>
          <w:i/>
          <w:iCs/>
          <w:sz w:val="28"/>
          <w:szCs w:val="28"/>
        </w:rPr>
        <w:t xml:space="preserve"> para </w:t>
      </w:r>
      <w:proofErr w:type="spellStart"/>
      <w:r w:rsidRPr="004D568A">
        <w:rPr>
          <w:i/>
          <w:iCs/>
          <w:sz w:val="28"/>
          <w:szCs w:val="28"/>
        </w:rPr>
        <w:t>delinearla</w:t>
      </w:r>
      <w:proofErr w:type="spellEnd"/>
      <w:r w:rsidRPr="004D568A">
        <w:rPr>
          <w:i/>
          <w:iCs/>
          <w:sz w:val="28"/>
          <w:szCs w:val="28"/>
        </w:rPr>
        <w:t xml:space="preserve"> y -</w:t>
      </w:r>
      <w:proofErr w:type="spellStart"/>
      <w:r w:rsidRPr="004D568A">
        <w:rPr>
          <w:i/>
          <w:iCs/>
          <w:sz w:val="28"/>
          <w:szCs w:val="28"/>
        </w:rPr>
        <w:t>por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transferencia</w:t>
      </w:r>
      <w:proofErr w:type="spellEnd"/>
      <w:r w:rsidRPr="004D568A">
        <w:rPr>
          <w:i/>
          <w:iCs/>
          <w:sz w:val="28"/>
          <w:szCs w:val="28"/>
        </w:rPr>
        <w:t xml:space="preserve">- el </w:t>
      </w:r>
      <w:proofErr w:type="spellStart"/>
      <w:r w:rsidRPr="004D568A">
        <w:rPr>
          <w:i/>
          <w:iCs/>
          <w:sz w:val="28"/>
          <w:szCs w:val="28"/>
        </w:rPr>
        <w:t>cuerpo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gramStart"/>
      <w:r w:rsidRPr="004D568A">
        <w:rPr>
          <w:i/>
          <w:iCs/>
          <w:sz w:val="28"/>
          <w:szCs w:val="28"/>
        </w:rPr>
        <w:t>de un</w:t>
      </w:r>
      <w:proofErr w:type="gram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desaparecido</w:t>
      </w:r>
      <w:proofErr w:type="spellEnd"/>
      <w:r w:rsidRPr="004D568A">
        <w:rPr>
          <w:i/>
          <w:iCs/>
          <w:sz w:val="28"/>
          <w:szCs w:val="28"/>
        </w:rPr>
        <w:t xml:space="preserve"> […]. La </w:t>
      </w:r>
      <w:proofErr w:type="spellStart"/>
      <w:r w:rsidRPr="004D568A">
        <w:rPr>
          <w:i/>
          <w:iCs/>
          <w:sz w:val="28"/>
          <w:szCs w:val="28"/>
        </w:rPr>
        <w:t>acción</w:t>
      </w:r>
      <w:proofErr w:type="spellEnd"/>
      <w:r w:rsidRPr="004D568A">
        <w:rPr>
          <w:i/>
          <w:iCs/>
          <w:sz w:val="28"/>
          <w:szCs w:val="28"/>
        </w:rPr>
        <w:t xml:space="preserve"> de </w:t>
      </w:r>
      <w:proofErr w:type="spellStart"/>
      <w:r w:rsidRPr="004D568A">
        <w:rPr>
          <w:i/>
          <w:iCs/>
          <w:sz w:val="28"/>
          <w:szCs w:val="28"/>
        </w:rPr>
        <w:t>poner</w:t>
      </w:r>
      <w:proofErr w:type="spellEnd"/>
      <w:r w:rsidRPr="004D568A">
        <w:rPr>
          <w:i/>
          <w:iCs/>
          <w:sz w:val="28"/>
          <w:szCs w:val="28"/>
        </w:rPr>
        <w:t xml:space="preserve"> el </w:t>
      </w:r>
      <w:proofErr w:type="spellStart"/>
      <w:r w:rsidRPr="004D568A">
        <w:rPr>
          <w:i/>
          <w:iCs/>
          <w:sz w:val="28"/>
          <w:szCs w:val="28"/>
        </w:rPr>
        <w:t>cuerpo</w:t>
      </w:r>
      <w:proofErr w:type="spellEnd"/>
      <w:r w:rsidRPr="004D568A">
        <w:rPr>
          <w:i/>
          <w:iCs/>
          <w:sz w:val="28"/>
          <w:szCs w:val="28"/>
        </w:rPr>
        <w:t xml:space="preserve"> porta </w:t>
      </w:r>
      <w:proofErr w:type="spellStart"/>
      <w:r w:rsidRPr="004D568A">
        <w:rPr>
          <w:i/>
          <w:iCs/>
          <w:sz w:val="28"/>
          <w:szCs w:val="28"/>
        </w:rPr>
        <w:t>una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ambigüedad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4D568A">
        <w:rPr>
          <w:i/>
          <w:iCs/>
          <w:sz w:val="28"/>
          <w:szCs w:val="28"/>
        </w:rPr>
        <w:t>intrínseca</w:t>
      </w:r>
      <w:proofErr w:type="spellEnd"/>
      <w:r w:rsidRPr="004D568A">
        <w:rPr>
          <w:i/>
          <w:iCs/>
          <w:sz w:val="28"/>
          <w:szCs w:val="28"/>
        </w:rPr>
        <w:t>:</w:t>
      </w:r>
      <w:proofErr w:type="gram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ocupar</w:t>
      </w:r>
      <w:proofErr w:type="spellEnd"/>
      <w:r w:rsidRPr="004D568A">
        <w:rPr>
          <w:i/>
          <w:iCs/>
          <w:sz w:val="28"/>
          <w:szCs w:val="28"/>
        </w:rPr>
        <w:t xml:space="preserve"> el </w:t>
      </w:r>
      <w:proofErr w:type="spellStart"/>
      <w:r w:rsidRPr="004D568A">
        <w:rPr>
          <w:i/>
          <w:iCs/>
          <w:sz w:val="28"/>
          <w:szCs w:val="28"/>
        </w:rPr>
        <w:t>lugar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del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ausente</w:t>
      </w:r>
      <w:proofErr w:type="spellEnd"/>
      <w:r w:rsidRPr="004D568A">
        <w:rPr>
          <w:i/>
          <w:iCs/>
          <w:sz w:val="28"/>
          <w:szCs w:val="28"/>
        </w:rPr>
        <w:t xml:space="preserve"> es </w:t>
      </w:r>
      <w:proofErr w:type="spellStart"/>
      <w:r w:rsidRPr="004D568A">
        <w:rPr>
          <w:i/>
          <w:iCs/>
          <w:sz w:val="28"/>
          <w:szCs w:val="28"/>
        </w:rPr>
        <w:t>aceptar</w:t>
      </w:r>
      <w:proofErr w:type="spellEnd"/>
      <w:r w:rsidRPr="004D568A">
        <w:rPr>
          <w:i/>
          <w:iCs/>
          <w:sz w:val="28"/>
          <w:szCs w:val="28"/>
        </w:rPr>
        <w:t xml:space="preserve"> que </w:t>
      </w:r>
      <w:proofErr w:type="spellStart"/>
      <w:r w:rsidRPr="004D568A">
        <w:rPr>
          <w:i/>
          <w:iCs/>
          <w:sz w:val="28"/>
          <w:szCs w:val="28"/>
        </w:rPr>
        <w:t>cualquiera</w:t>
      </w:r>
      <w:proofErr w:type="spellEnd"/>
      <w:r w:rsidRPr="004D568A">
        <w:rPr>
          <w:i/>
          <w:iCs/>
          <w:sz w:val="28"/>
          <w:szCs w:val="28"/>
        </w:rPr>
        <w:t xml:space="preserve"> de los </w:t>
      </w:r>
      <w:proofErr w:type="spellStart"/>
      <w:r w:rsidRPr="004D568A">
        <w:rPr>
          <w:i/>
          <w:iCs/>
          <w:sz w:val="28"/>
          <w:szCs w:val="28"/>
        </w:rPr>
        <w:t>allí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presentes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podría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haber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desaparecido</w:t>
      </w:r>
      <w:proofErr w:type="spellEnd"/>
      <w:r w:rsidRPr="004D568A">
        <w:rPr>
          <w:i/>
          <w:iCs/>
          <w:sz w:val="28"/>
          <w:szCs w:val="28"/>
        </w:rPr>
        <w:t xml:space="preserve">, </w:t>
      </w:r>
      <w:proofErr w:type="spellStart"/>
      <w:r w:rsidRPr="004D568A">
        <w:rPr>
          <w:i/>
          <w:iCs/>
          <w:sz w:val="28"/>
          <w:szCs w:val="28"/>
        </w:rPr>
        <w:t>correr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esa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incierta</w:t>
      </w:r>
      <w:proofErr w:type="spellEnd"/>
      <w:r w:rsidRPr="004D568A">
        <w:rPr>
          <w:i/>
          <w:iCs/>
          <w:sz w:val="28"/>
          <w:szCs w:val="28"/>
        </w:rPr>
        <w:t xml:space="preserve"> y </w:t>
      </w:r>
      <w:proofErr w:type="spellStart"/>
      <w:r w:rsidRPr="004D568A">
        <w:rPr>
          <w:i/>
          <w:iCs/>
          <w:sz w:val="28"/>
          <w:szCs w:val="28"/>
        </w:rPr>
        <w:t>siniestra</w:t>
      </w:r>
      <w:proofErr w:type="spellEnd"/>
      <w:r w:rsidRPr="004D568A">
        <w:rPr>
          <w:i/>
          <w:iCs/>
          <w:sz w:val="28"/>
          <w:szCs w:val="28"/>
        </w:rPr>
        <w:t xml:space="preserve"> </w:t>
      </w:r>
      <w:proofErr w:type="spellStart"/>
      <w:r w:rsidRPr="004D568A">
        <w:rPr>
          <w:i/>
          <w:iCs/>
          <w:sz w:val="28"/>
          <w:szCs w:val="28"/>
        </w:rPr>
        <w:t>suerte</w:t>
      </w:r>
      <w:proofErr w:type="spellEnd"/>
      <w:r w:rsidRPr="004D568A">
        <w:rPr>
          <w:i/>
          <w:iCs/>
          <w:sz w:val="28"/>
          <w:szCs w:val="28"/>
        </w:rPr>
        <w:t>.” (</w:t>
      </w:r>
      <w:proofErr w:type="spellStart"/>
      <w:proofErr w:type="gramStart"/>
      <w:r w:rsidRPr="004D568A">
        <w:rPr>
          <w:i/>
          <w:iCs/>
          <w:sz w:val="28"/>
          <w:szCs w:val="28"/>
        </w:rPr>
        <w:t>ídem</w:t>
      </w:r>
      <w:proofErr w:type="spellEnd"/>
      <w:proofErr w:type="gramEnd"/>
      <w:r w:rsidRPr="004D568A">
        <w:rPr>
          <w:i/>
          <w:iCs/>
          <w:sz w:val="28"/>
          <w:szCs w:val="28"/>
        </w:rPr>
        <w:t xml:space="preserve">, </w:t>
      </w:r>
      <w:proofErr w:type="gramStart"/>
      <w:r w:rsidRPr="004D568A">
        <w:rPr>
          <w:i/>
          <w:iCs/>
          <w:sz w:val="28"/>
          <w:szCs w:val="28"/>
        </w:rPr>
        <w:t>2008:</w:t>
      </w:r>
      <w:proofErr w:type="gramEnd"/>
      <w:r w:rsidRPr="004D568A">
        <w:rPr>
          <w:i/>
          <w:iCs/>
          <w:sz w:val="28"/>
          <w:szCs w:val="28"/>
        </w:rPr>
        <w:t xml:space="preserve"> 32).</w:t>
      </w:r>
    </w:p>
    <w:p w14:paraId="576C97CF" w14:textId="45BD2E0F" w:rsidR="004D568A" w:rsidRDefault="004D568A" w:rsidP="004D568A">
      <w:pPr>
        <w:jc w:val="both"/>
        <w:rPr>
          <w:sz w:val="28"/>
          <w:szCs w:val="28"/>
        </w:rPr>
      </w:pPr>
      <w:r w:rsidRPr="004D568A">
        <w:rPr>
          <w:sz w:val="28"/>
          <w:szCs w:val="28"/>
        </w:rPr>
        <w:t xml:space="preserve">De </w:t>
      </w:r>
      <w:proofErr w:type="spellStart"/>
      <w:r w:rsidRPr="004D568A">
        <w:rPr>
          <w:sz w:val="28"/>
          <w:szCs w:val="28"/>
        </w:rPr>
        <w:t>esta</w:t>
      </w:r>
      <w:proofErr w:type="spellEnd"/>
      <w:r w:rsidRPr="004D568A">
        <w:rPr>
          <w:sz w:val="28"/>
          <w:szCs w:val="28"/>
        </w:rPr>
        <w:t xml:space="preserve"> forma, se </w:t>
      </w:r>
      <w:proofErr w:type="spellStart"/>
      <w:r w:rsidRPr="004D568A">
        <w:rPr>
          <w:sz w:val="28"/>
          <w:szCs w:val="28"/>
        </w:rPr>
        <w:t>construía</w:t>
      </w:r>
      <w:proofErr w:type="spellEnd"/>
      <w:r w:rsidRPr="004D568A">
        <w:rPr>
          <w:sz w:val="28"/>
          <w:szCs w:val="28"/>
        </w:rPr>
        <w:t xml:space="preserve"> un </w:t>
      </w:r>
      <w:proofErr w:type="spellStart"/>
      <w:r w:rsidRPr="004D568A">
        <w:rPr>
          <w:sz w:val="28"/>
          <w:szCs w:val="28"/>
        </w:rPr>
        <w:t>vínculo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solidario</w:t>
      </w:r>
      <w:proofErr w:type="spellEnd"/>
      <w:r w:rsidRPr="004D568A">
        <w:rPr>
          <w:sz w:val="28"/>
          <w:szCs w:val="28"/>
        </w:rPr>
        <w:t xml:space="preserve"> con los </w:t>
      </w:r>
      <w:proofErr w:type="spellStart"/>
      <w:r w:rsidRPr="004D568A">
        <w:rPr>
          <w:sz w:val="28"/>
          <w:szCs w:val="28"/>
        </w:rPr>
        <w:t>detenidos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desaparecidos</w:t>
      </w:r>
      <w:proofErr w:type="spellEnd"/>
      <w:r w:rsidRPr="004D568A">
        <w:rPr>
          <w:sz w:val="28"/>
          <w:szCs w:val="28"/>
        </w:rPr>
        <w:t xml:space="preserve"> y </w:t>
      </w:r>
      <w:proofErr w:type="spellStart"/>
      <w:r w:rsidRPr="004D568A">
        <w:rPr>
          <w:sz w:val="28"/>
          <w:szCs w:val="28"/>
        </w:rPr>
        <w:t>una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identificación</w:t>
      </w:r>
      <w:proofErr w:type="spellEnd"/>
      <w:r w:rsidRPr="004D568A">
        <w:rPr>
          <w:sz w:val="28"/>
          <w:szCs w:val="28"/>
        </w:rPr>
        <w:t xml:space="preserve"> con </w:t>
      </w:r>
      <w:proofErr w:type="spellStart"/>
      <w:r w:rsidRPr="004D568A">
        <w:rPr>
          <w:sz w:val="28"/>
          <w:szCs w:val="28"/>
        </w:rPr>
        <w:t>aquellos</w:t>
      </w:r>
      <w:proofErr w:type="spellEnd"/>
      <w:r w:rsidRPr="004D568A">
        <w:rPr>
          <w:sz w:val="28"/>
          <w:szCs w:val="28"/>
        </w:rPr>
        <w:t xml:space="preserve"> que </w:t>
      </w:r>
      <w:proofErr w:type="spellStart"/>
      <w:r w:rsidRPr="004D568A">
        <w:rPr>
          <w:sz w:val="28"/>
          <w:szCs w:val="28"/>
        </w:rPr>
        <w:t>también</w:t>
      </w:r>
      <w:proofErr w:type="spellEnd"/>
      <w:r w:rsidRPr="004D568A">
        <w:rPr>
          <w:sz w:val="28"/>
          <w:szCs w:val="28"/>
        </w:rPr>
        <w:t xml:space="preserve"> </w:t>
      </w:r>
      <w:proofErr w:type="spellStart"/>
      <w:r w:rsidRPr="004D568A">
        <w:rPr>
          <w:sz w:val="28"/>
          <w:szCs w:val="28"/>
        </w:rPr>
        <w:t>habían</w:t>
      </w:r>
      <w:proofErr w:type="spellEnd"/>
      <w:r w:rsidRPr="004D568A">
        <w:rPr>
          <w:sz w:val="28"/>
          <w:szCs w:val="28"/>
        </w:rPr>
        <w:t xml:space="preserve"> “</w:t>
      </w:r>
      <w:proofErr w:type="spellStart"/>
      <w:r w:rsidRPr="004D568A">
        <w:rPr>
          <w:sz w:val="28"/>
          <w:szCs w:val="28"/>
        </w:rPr>
        <w:t>puesto</w:t>
      </w:r>
      <w:proofErr w:type="spellEnd"/>
      <w:r w:rsidRPr="004D568A">
        <w:rPr>
          <w:sz w:val="28"/>
          <w:szCs w:val="28"/>
        </w:rPr>
        <w:t xml:space="preserve"> el </w:t>
      </w:r>
      <w:proofErr w:type="spellStart"/>
      <w:r w:rsidRPr="004D568A">
        <w:rPr>
          <w:sz w:val="28"/>
          <w:szCs w:val="28"/>
        </w:rPr>
        <w:t>cuerpo</w:t>
      </w:r>
      <w:proofErr w:type="spellEnd"/>
      <w:r w:rsidRPr="004D568A">
        <w:rPr>
          <w:sz w:val="28"/>
          <w:szCs w:val="28"/>
        </w:rPr>
        <w:t>” antes.</w:t>
      </w:r>
    </w:p>
    <w:p w14:paraId="461688B6" w14:textId="059CD3DD" w:rsidR="004D568A" w:rsidRPr="004D568A" w:rsidRDefault="004D568A" w:rsidP="004D568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97A9F3C" wp14:editId="51809454">
            <wp:simplePos x="0" y="0"/>
            <wp:positionH relativeFrom="margin">
              <wp:posOffset>1740535</wp:posOffset>
            </wp:positionH>
            <wp:positionV relativeFrom="paragraph">
              <wp:posOffset>13970</wp:posOffset>
            </wp:positionV>
            <wp:extent cx="3392170" cy="2039620"/>
            <wp:effectExtent l="0" t="0" r="0" b="0"/>
            <wp:wrapSquare wrapText="bothSides"/>
            <wp:docPr id="21782894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203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F37AD" w14:textId="77777777" w:rsidR="004D568A" w:rsidRPr="004D568A" w:rsidRDefault="004D568A" w:rsidP="004D568A">
      <w:pPr>
        <w:jc w:val="both"/>
        <w:rPr>
          <w:sz w:val="28"/>
          <w:szCs w:val="28"/>
        </w:rPr>
      </w:pPr>
    </w:p>
    <w:sectPr w:rsidR="004D568A" w:rsidRPr="004D568A" w:rsidSect="004D568A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8A"/>
    <w:rsid w:val="004D568A"/>
    <w:rsid w:val="00B0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73DB"/>
  <w15:chartTrackingRefBased/>
  <w15:docId w15:val="{D44B80E4-3842-4CD4-81A8-B0F93BC9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5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5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5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5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5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5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5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5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5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5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5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568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568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56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56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56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56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5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5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5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5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5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56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56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568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5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568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568A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568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5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chassain</dc:creator>
  <cp:keywords/>
  <dc:description/>
  <cp:lastModifiedBy>xavier chassain</cp:lastModifiedBy>
  <cp:revision>2</cp:revision>
  <dcterms:created xsi:type="dcterms:W3CDTF">2026-10-25T17:55:00Z</dcterms:created>
  <dcterms:modified xsi:type="dcterms:W3CDTF">2026-10-25T17:55:00Z</dcterms:modified>
</cp:coreProperties>
</file>